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CA8" w:rsidRPr="00021CA8" w:rsidRDefault="00021CA8" w:rsidP="00021CA8">
      <w:pPr>
        <w:tabs>
          <w:tab w:val="left" w:pos="3450"/>
        </w:tabs>
        <w:spacing w:line="360" w:lineRule="auto"/>
        <w:jc w:val="both"/>
        <w:rPr>
          <w:rFonts w:ascii="Meera" w:hAnsi="Meera" w:cs="Meera" w:hint="cs"/>
          <w:b/>
          <w:bCs/>
          <w:sz w:val="28"/>
          <w:szCs w:val="28"/>
          <w:u w:val="single"/>
          <w:cs/>
          <w:lang w:bidi="ml-IN"/>
        </w:rPr>
      </w:pPr>
      <w:r w:rsidRPr="00021CA8">
        <w:rPr>
          <w:rFonts w:ascii="Meera" w:hAnsi="Meera" w:cs="Meera"/>
          <w:sz w:val="28"/>
          <w:szCs w:val="28"/>
          <w:lang w:bidi="ml-IN"/>
        </w:rPr>
        <w:tab/>
      </w:r>
      <w:r w:rsidRPr="00021CA8">
        <w:rPr>
          <w:rFonts w:ascii="Meera" w:hAnsi="Meera" w:cs="Meera" w:hint="cs"/>
          <w:b/>
          <w:bCs/>
          <w:sz w:val="36"/>
          <w:szCs w:val="36"/>
          <w:u w:val="single"/>
          <w:cs/>
          <w:lang w:bidi="ml-IN"/>
        </w:rPr>
        <w:t>കാർഷിക മേഖല</w:t>
      </w:r>
    </w:p>
    <w:p w:rsidR="00021CA8" w:rsidRDefault="00021CA8" w:rsidP="00021CA8">
      <w:pPr>
        <w:spacing w:line="360" w:lineRule="auto"/>
        <w:jc w:val="both"/>
        <w:rPr>
          <w:rFonts w:ascii="Meera" w:hAnsi="Meera" w:cs="Meera"/>
          <w:sz w:val="28"/>
          <w:szCs w:val="28"/>
          <w:lang w:bidi="ml-IN"/>
        </w:rPr>
      </w:pPr>
    </w:p>
    <w:p w:rsidR="00021CA8" w:rsidRPr="00021CA8" w:rsidRDefault="00021CA8" w:rsidP="00021CA8">
      <w:pPr>
        <w:spacing w:line="360" w:lineRule="auto"/>
        <w:ind w:firstLine="720"/>
        <w:jc w:val="both"/>
        <w:rPr>
          <w:rFonts w:ascii="Meera" w:hAnsi="Meera" w:cs="Meera"/>
          <w:sz w:val="28"/>
          <w:szCs w:val="28"/>
        </w:rPr>
      </w:pPr>
      <w:r w:rsidRPr="00021CA8">
        <w:rPr>
          <w:rFonts w:ascii="Meera" w:hAnsi="Meera" w:cs="Meera"/>
          <w:sz w:val="28"/>
          <w:szCs w:val="28"/>
          <w:cs/>
          <w:lang w:bidi="ml-IN"/>
        </w:rPr>
        <w:t>കാർഷിക സമ്യദ്ധിയും സ്വയംപര്യാപ്‌തതയും ലക്ഷ്യമിട്ടുള്ള ബഹുമുഖ പദ്ധതികളാണ് മുളന്തുരുത്തി ബ്ലോക്ക് പഞ്ചായത്ത് വിഭാവനം ചെയ്യുന്നത്. വീണ്ടെടുപ്പ്</w:t>
      </w:r>
      <w:r w:rsidRPr="00021CA8">
        <w:rPr>
          <w:rFonts w:ascii="Meera" w:hAnsi="Meera" w:cs="Meera"/>
          <w:sz w:val="28"/>
          <w:szCs w:val="28"/>
        </w:rPr>
        <w:t xml:space="preserve">, </w:t>
      </w:r>
      <w:r w:rsidRPr="00021CA8">
        <w:rPr>
          <w:rFonts w:ascii="Meera" w:hAnsi="Meera" w:cs="Meera"/>
          <w:sz w:val="28"/>
          <w:szCs w:val="28"/>
          <w:cs/>
          <w:lang w:bidi="ml-IN"/>
        </w:rPr>
        <w:t>പരമ്പരാഗത നെൽകൃഷിയുടെ വനിതകളുടെ സാമ്പത്തിക ശാക്തീകരണം ലക്ഷ്യമിട്ട് ചെറുകിട വനിതാ കർഷകർക്കും ഗ്രൂപ്പുകൾക്കുമായി ശാസ്ത്രീയ കൂൺ കൃഷി വികസനത്തിന് സബ്‌സിഡി അനുവദിക്കുന്നതിനൊപ്പം വിപണന മേഖലയിലെ ആധുനികവൽക്കരണം എന്നിവയ്ക്ക് ബജറ്റ് മുൻഗണന നൽകിയിട്ടുണ്ട്.</w:t>
      </w:r>
    </w:p>
    <w:p w:rsidR="00021CA8" w:rsidRDefault="00021CA8" w:rsidP="00021CA8">
      <w:pPr>
        <w:spacing w:line="360" w:lineRule="auto"/>
        <w:jc w:val="both"/>
        <w:rPr>
          <w:rFonts w:ascii="Meera" w:hAnsi="Meera" w:cs="Meera" w:hint="cs"/>
          <w:sz w:val="28"/>
          <w:szCs w:val="28"/>
          <w:lang w:bidi="ml-IN"/>
        </w:rPr>
      </w:pPr>
      <w:r w:rsidRPr="00021CA8">
        <w:rPr>
          <w:rFonts w:ascii="Meera" w:hAnsi="Meera" w:cs="Meera"/>
          <w:sz w:val="28"/>
          <w:szCs w:val="28"/>
          <w:cs/>
          <w:lang w:bidi="ml-IN"/>
        </w:rPr>
        <w:t xml:space="preserve">മൂന്ന് വർഷത്തിലധികമായി </w:t>
      </w:r>
      <w:r>
        <w:rPr>
          <w:rFonts w:ascii="Meera" w:hAnsi="Meera" w:cs="Meera" w:hint="cs"/>
          <w:sz w:val="28"/>
          <w:szCs w:val="28"/>
          <w:cs/>
          <w:lang w:bidi="ml-IN"/>
        </w:rPr>
        <w:t xml:space="preserve">തരിശായി </w:t>
      </w:r>
      <w:r w:rsidRPr="00021CA8">
        <w:rPr>
          <w:rFonts w:ascii="Meera" w:hAnsi="Meera" w:cs="Meera"/>
          <w:sz w:val="28"/>
          <w:szCs w:val="28"/>
          <w:cs/>
          <w:lang w:bidi="ml-IN"/>
        </w:rPr>
        <w:t xml:space="preserve">കിടക്കുന്ന ഭൂമിയിൽ </w:t>
      </w:r>
      <w:r>
        <w:rPr>
          <w:rFonts w:ascii="Meera" w:hAnsi="Meera" w:cs="Meera" w:hint="cs"/>
          <w:sz w:val="28"/>
          <w:szCs w:val="28"/>
          <w:cs/>
          <w:lang w:bidi="ml-IN"/>
        </w:rPr>
        <w:t xml:space="preserve">നെൽകൃഷി </w:t>
      </w:r>
      <w:r w:rsidRPr="00021CA8">
        <w:rPr>
          <w:rFonts w:ascii="Meera" w:hAnsi="Meera" w:cs="Meera"/>
          <w:sz w:val="28"/>
          <w:szCs w:val="28"/>
          <w:cs/>
          <w:lang w:bidi="ml-IN"/>
        </w:rPr>
        <w:t xml:space="preserve">വ്യാപിപ്പിക്കുന്നതിനായി ധനസഹായം </w:t>
      </w:r>
      <w:r>
        <w:rPr>
          <w:rFonts w:ascii="Meera" w:hAnsi="Meera" w:cs="Meera" w:hint="cs"/>
          <w:sz w:val="28"/>
          <w:szCs w:val="28"/>
          <w:cs/>
          <w:lang w:bidi="ml-IN"/>
        </w:rPr>
        <w:t xml:space="preserve">നൽകുന്ന സംയുക്ത  പദ്ധതി, </w:t>
      </w:r>
      <w:r w:rsidRPr="00021CA8">
        <w:rPr>
          <w:rFonts w:ascii="Meera" w:hAnsi="Meera" w:cs="Meera"/>
          <w:sz w:val="28"/>
          <w:szCs w:val="28"/>
          <w:cs/>
          <w:lang w:bidi="ml-IN"/>
        </w:rPr>
        <w:t xml:space="preserve">വർദ്ധിച്ചുവരുന്ന കൂലിച്ചിലവ് കാർഷിക മേഖലയ്ക്ക് വെല്ലുവിളിയാകുന്ന </w:t>
      </w:r>
      <w:r>
        <w:rPr>
          <w:rFonts w:ascii="Meera" w:hAnsi="Meera" w:cs="Meera" w:hint="cs"/>
          <w:sz w:val="28"/>
          <w:szCs w:val="28"/>
          <w:cs/>
          <w:lang w:bidi="ml-IN"/>
        </w:rPr>
        <w:t xml:space="preserve">സാഹചര്യത്തിൽ പച്ചക്കറി, </w:t>
      </w:r>
      <w:r w:rsidRPr="00021CA8">
        <w:rPr>
          <w:rFonts w:ascii="Meera" w:hAnsi="Meera" w:cs="Meera"/>
          <w:sz w:val="28"/>
          <w:szCs w:val="28"/>
          <w:cs/>
          <w:lang w:bidi="ml-IN"/>
        </w:rPr>
        <w:t>വാഴ</w:t>
      </w:r>
      <w:r w:rsidRPr="00021CA8">
        <w:rPr>
          <w:rFonts w:ascii="Meera" w:hAnsi="Meera" w:cs="Meera"/>
          <w:sz w:val="28"/>
          <w:szCs w:val="28"/>
        </w:rPr>
        <w:t xml:space="preserve">, </w:t>
      </w:r>
      <w:r w:rsidRPr="00021CA8">
        <w:rPr>
          <w:rFonts w:ascii="Meera" w:hAnsi="Meera" w:cs="Meera"/>
          <w:sz w:val="28"/>
          <w:szCs w:val="28"/>
          <w:cs/>
          <w:lang w:bidi="ml-IN"/>
        </w:rPr>
        <w:t xml:space="preserve">നെൽകൃഷി </w:t>
      </w:r>
      <w:r>
        <w:rPr>
          <w:rFonts w:ascii="Meera" w:hAnsi="Meera" w:cs="Meera" w:hint="cs"/>
          <w:sz w:val="28"/>
          <w:szCs w:val="28"/>
          <w:cs/>
          <w:lang w:bidi="ml-IN"/>
        </w:rPr>
        <w:t xml:space="preserve">എന്നിവ </w:t>
      </w:r>
      <w:r w:rsidRPr="00021CA8">
        <w:rPr>
          <w:rFonts w:ascii="Meera" w:hAnsi="Meera" w:cs="Meera"/>
          <w:sz w:val="28"/>
          <w:szCs w:val="28"/>
          <w:cs/>
          <w:lang w:bidi="ml-IN"/>
        </w:rPr>
        <w:t>പ്രോത്സാഹിപ്പിക്കുന്നതിനായി</w:t>
      </w:r>
      <w:r w:rsidRPr="00021CA8">
        <w:rPr>
          <w:rFonts w:ascii="Meera" w:hAnsi="Meera" w:cs="Meera"/>
          <w:sz w:val="28"/>
          <w:szCs w:val="28"/>
          <w:lang w:bidi="ml-IN"/>
        </w:rPr>
        <w:t xml:space="preserve"> </w:t>
      </w:r>
      <w:r w:rsidRPr="00021CA8">
        <w:rPr>
          <w:rFonts w:ascii="Meera" w:hAnsi="Meera" w:cs="Meera"/>
          <w:sz w:val="28"/>
          <w:szCs w:val="28"/>
          <w:cs/>
          <w:lang w:bidi="ml-IN"/>
        </w:rPr>
        <w:t>കൂലിച്ചിലവ് സബ്‌സിഡി നൽകുന്ന പദ്ധതി</w:t>
      </w:r>
      <w:r>
        <w:rPr>
          <w:rFonts w:ascii="Meera" w:hAnsi="Meera" w:cs="Meera" w:hint="cs"/>
          <w:sz w:val="28"/>
          <w:szCs w:val="28"/>
          <w:cs/>
          <w:lang w:bidi="ml-IN"/>
        </w:rPr>
        <w:t>.</w:t>
      </w:r>
    </w:p>
    <w:p w:rsidR="00021CA8" w:rsidRDefault="00021CA8" w:rsidP="00021CA8">
      <w:pPr>
        <w:spacing w:line="360" w:lineRule="auto"/>
        <w:ind w:firstLine="720"/>
        <w:jc w:val="both"/>
        <w:rPr>
          <w:rFonts w:ascii="Meera" w:hAnsi="Meera" w:cs="Meera" w:hint="cs"/>
          <w:sz w:val="28"/>
          <w:szCs w:val="28"/>
          <w:lang w:bidi="ml-IN"/>
        </w:rPr>
      </w:pPr>
      <w:r w:rsidRPr="00021CA8">
        <w:rPr>
          <w:rFonts w:ascii="Meera" w:hAnsi="Meera" w:cs="Meera"/>
          <w:sz w:val="28"/>
          <w:szCs w:val="28"/>
          <w:lang w:bidi="ml-IN"/>
        </w:rPr>
        <w:t xml:space="preserve"> </w:t>
      </w:r>
      <w:r w:rsidRPr="00021CA8">
        <w:rPr>
          <w:rFonts w:ascii="Meera" w:hAnsi="Meera" w:cs="Meera"/>
          <w:sz w:val="28"/>
          <w:szCs w:val="28"/>
          <w:cs/>
          <w:lang w:bidi="ml-IN"/>
        </w:rPr>
        <w:t xml:space="preserve">പ്രാദേശിക ഉൽപ്പന്നങ്ങളുടെ വിപണനം ശക്തിപ്പെടുത്തുന്നതിനായി ബ്ലോക്കിന് കീഴിലുള്ള എക്കോ ഷോപ്പുകൾക്കും എഫ്.പി.ഒകൾക്കും ഇൻഫ്രാസ്ട്രക്‌ചർ സപ്പോർട്ടായി </w:t>
      </w:r>
      <w:r>
        <w:rPr>
          <w:rFonts w:ascii="Meera" w:hAnsi="Meera" w:cs="Meera" w:hint="cs"/>
          <w:sz w:val="28"/>
          <w:szCs w:val="28"/>
          <w:cs/>
          <w:lang w:bidi="ml-IN"/>
        </w:rPr>
        <w:t xml:space="preserve">ആകെ ചിലവിന്റെ 50 </w:t>
      </w:r>
      <w:r w:rsidRPr="00021CA8">
        <w:rPr>
          <w:rFonts w:ascii="Meera" w:hAnsi="Meera" w:cs="Meera"/>
          <w:sz w:val="28"/>
          <w:szCs w:val="28"/>
          <w:cs/>
          <w:lang w:bidi="ml-IN"/>
        </w:rPr>
        <w:t>ശതമാനം</w:t>
      </w:r>
      <w:r>
        <w:rPr>
          <w:rFonts w:ascii="Meera" w:hAnsi="Meera" w:cs="Meera" w:hint="cs"/>
          <w:sz w:val="28"/>
          <w:szCs w:val="28"/>
          <w:cs/>
          <w:lang w:bidi="ml-IN"/>
        </w:rPr>
        <w:t xml:space="preserve"> വാർഷിക </w:t>
      </w:r>
      <w:r w:rsidRPr="00021CA8">
        <w:rPr>
          <w:rFonts w:ascii="Meera" w:hAnsi="Meera" w:cs="Meera"/>
          <w:sz w:val="28"/>
          <w:szCs w:val="28"/>
          <w:cs/>
          <w:lang w:bidi="ml-IN"/>
        </w:rPr>
        <w:t xml:space="preserve"> നസഹായവും ഈ ബജറ്റ് ഉറപ്പാക്കുന്നു</w:t>
      </w:r>
      <w:r>
        <w:rPr>
          <w:rFonts w:ascii="Meera" w:hAnsi="Meera" w:cs="Meera" w:hint="cs"/>
          <w:sz w:val="28"/>
          <w:szCs w:val="28"/>
          <w:cs/>
          <w:lang w:bidi="ml-IN"/>
        </w:rPr>
        <w:t xml:space="preserve">. </w:t>
      </w:r>
      <w:r w:rsidRPr="00021CA8">
        <w:rPr>
          <w:rFonts w:ascii="Meera" w:hAnsi="Meera" w:cs="Meera"/>
          <w:sz w:val="28"/>
          <w:szCs w:val="28"/>
          <w:cs/>
          <w:lang w:bidi="ml-IN"/>
        </w:rPr>
        <w:t xml:space="preserve"> </w:t>
      </w:r>
      <w:r>
        <w:rPr>
          <w:rFonts w:ascii="Meera" w:hAnsi="Meera" w:cs="Meera" w:hint="cs"/>
          <w:sz w:val="28"/>
          <w:szCs w:val="28"/>
          <w:cs/>
          <w:lang w:bidi="ml-IN"/>
        </w:rPr>
        <w:t xml:space="preserve"> </w:t>
      </w:r>
    </w:p>
    <w:p w:rsidR="001731C9" w:rsidRDefault="00021CA8" w:rsidP="00021CA8">
      <w:pPr>
        <w:spacing w:line="360" w:lineRule="auto"/>
        <w:ind w:firstLine="720"/>
        <w:jc w:val="both"/>
        <w:rPr>
          <w:rFonts w:ascii="Meera" w:hAnsi="Meera" w:cs="Meera" w:hint="cs"/>
          <w:sz w:val="28"/>
          <w:szCs w:val="28"/>
          <w:lang w:bidi="ml-IN"/>
        </w:rPr>
      </w:pPr>
      <w:r w:rsidRPr="00021CA8">
        <w:rPr>
          <w:rFonts w:ascii="Meera" w:hAnsi="Meera" w:cs="Meera"/>
          <w:sz w:val="28"/>
          <w:szCs w:val="28"/>
          <w:cs/>
          <w:lang w:bidi="ml-IN"/>
        </w:rPr>
        <w:t>ഉല്പാദന വർദ്ധനവിനോടൊപ്പം</w:t>
      </w:r>
      <w:r>
        <w:rPr>
          <w:rFonts w:ascii="Meera" w:hAnsi="Meera" w:cs="Meera" w:hint="cs"/>
          <w:sz w:val="28"/>
          <w:szCs w:val="28"/>
          <w:cs/>
          <w:lang w:bidi="ml-IN"/>
        </w:rPr>
        <w:t xml:space="preserve"> തന്നെ </w:t>
      </w:r>
      <w:r w:rsidRPr="00021CA8">
        <w:rPr>
          <w:rFonts w:ascii="Meera" w:hAnsi="Meera" w:cs="Meera"/>
          <w:sz w:val="28"/>
          <w:szCs w:val="28"/>
          <w:cs/>
          <w:lang w:bidi="ml-IN"/>
        </w:rPr>
        <w:t xml:space="preserve"> കർഷകർക്ക് മികച്ച വിപണന സൗകര്യങ്ങൾ കൂടി ഉറപ്പാക്കുന്നതിലൂടെ മുളന്തുരുത്തിയുടെ കാർഷിക മേഖലയ്ക്ക് പുതിയൊരു ഉണർവ് നൽകാൻ ഈ</w:t>
      </w:r>
      <w:r>
        <w:rPr>
          <w:rFonts w:ascii="Meera" w:hAnsi="Meera" w:cs="Meera" w:hint="cs"/>
          <w:sz w:val="28"/>
          <w:szCs w:val="28"/>
          <w:cs/>
          <w:lang w:bidi="ml-IN"/>
        </w:rPr>
        <w:t xml:space="preserve"> </w:t>
      </w:r>
      <w:r w:rsidRPr="00021CA8">
        <w:rPr>
          <w:rFonts w:ascii="Meera" w:hAnsi="Meera" w:cs="Meera"/>
          <w:sz w:val="28"/>
          <w:szCs w:val="28"/>
          <w:cs/>
          <w:lang w:bidi="ml-IN"/>
        </w:rPr>
        <w:t>ബജറ്റ് ലക്ഷ്യമിടുന്നു</w:t>
      </w:r>
      <w:r>
        <w:rPr>
          <w:rFonts w:ascii="Meera" w:hAnsi="Meera" w:cs="Meera" w:hint="cs"/>
          <w:sz w:val="28"/>
          <w:szCs w:val="28"/>
          <w:cs/>
          <w:lang w:bidi="ml-IN"/>
        </w:rPr>
        <w:t>.  ഈ</w:t>
      </w:r>
      <w:r w:rsidRPr="00021CA8">
        <w:rPr>
          <w:rFonts w:ascii="Meera" w:hAnsi="Meera" w:cs="Meera"/>
          <w:sz w:val="28"/>
          <w:szCs w:val="28"/>
          <w:cs/>
          <w:lang w:bidi="ml-IN"/>
        </w:rPr>
        <w:t xml:space="preserve"> </w:t>
      </w:r>
      <w:r w:rsidRPr="00021CA8">
        <w:rPr>
          <w:rFonts w:ascii="Meera" w:hAnsi="Meera" w:cs="Meera"/>
          <w:sz w:val="28"/>
          <w:szCs w:val="28"/>
          <w:cs/>
          <w:lang w:bidi="ml-IN"/>
        </w:rPr>
        <w:t xml:space="preserve">പദ്ധതികൾ സമയബന്ധിതമായി </w:t>
      </w:r>
      <w:r>
        <w:rPr>
          <w:rFonts w:ascii="Meera" w:hAnsi="Meera" w:cs="Meera" w:hint="cs"/>
          <w:sz w:val="28"/>
          <w:szCs w:val="28"/>
          <w:cs/>
          <w:lang w:bidi="ml-IN"/>
        </w:rPr>
        <w:t xml:space="preserve"> </w:t>
      </w:r>
      <w:r w:rsidRPr="00021CA8">
        <w:rPr>
          <w:rFonts w:ascii="Meera" w:hAnsi="Meera" w:cs="Meera"/>
          <w:sz w:val="28"/>
          <w:szCs w:val="28"/>
          <w:cs/>
          <w:lang w:bidi="ml-IN"/>
        </w:rPr>
        <w:t>നടപ്പിലാക്കുന്നതിലൂടെ</w:t>
      </w:r>
      <w:r>
        <w:rPr>
          <w:rFonts w:ascii="Meera" w:hAnsi="Meera" w:cs="Meera" w:hint="cs"/>
          <w:sz w:val="28"/>
          <w:szCs w:val="28"/>
          <w:cs/>
          <w:lang w:bidi="ml-IN"/>
        </w:rPr>
        <w:t xml:space="preserve"> </w:t>
      </w:r>
      <w:r w:rsidRPr="00021CA8">
        <w:rPr>
          <w:rFonts w:ascii="Meera" w:hAnsi="Meera" w:cs="Meera"/>
          <w:sz w:val="28"/>
          <w:szCs w:val="28"/>
          <w:cs/>
          <w:lang w:bidi="ml-IN"/>
        </w:rPr>
        <w:t>സുസ്ഥിരമായ</w:t>
      </w:r>
      <w:r w:rsidR="00353803">
        <w:rPr>
          <w:rFonts w:ascii="Meera" w:hAnsi="Meera" w:cs="Meera" w:hint="cs"/>
          <w:sz w:val="28"/>
          <w:szCs w:val="28"/>
          <w:cs/>
          <w:lang w:bidi="ml-IN"/>
        </w:rPr>
        <w:t xml:space="preserve"> </w:t>
      </w:r>
      <w:r w:rsidRPr="00021CA8">
        <w:rPr>
          <w:rFonts w:ascii="Meera" w:hAnsi="Meera" w:cs="Meera"/>
          <w:sz w:val="28"/>
          <w:szCs w:val="28"/>
          <w:cs/>
          <w:lang w:bidi="ml-IN"/>
        </w:rPr>
        <w:t xml:space="preserve"> ഗ്രാമീണ വികസനം </w:t>
      </w:r>
      <w:r w:rsidR="00353803" w:rsidRPr="00021CA8">
        <w:rPr>
          <w:rFonts w:ascii="Meera" w:hAnsi="Meera" w:cs="Meera"/>
          <w:sz w:val="28"/>
          <w:szCs w:val="28"/>
          <w:cs/>
          <w:lang w:bidi="ml-IN"/>
        </w:rPr>
        <w:t>സാധ്യമാകുമെന്ന്</w:t>
      </w:r>
      <w:r w:rsidR="00353803" w:rsidRPr="00021CA8">
        <w:rPr>
          <w:rFonts w:ascii="Meera" w:hAnsi="Meera" w:cs="Meera"/>
          <w:sz w:val="28"/>
          <w:szCs w:val="28"/>
          <w:cs/>
          <w:lang w:bidi="ml-IN"/>
        </w:rPr>
        <w:t xml:space="preserve"> </w:t>
      </w:r>
      <w:r w:rsidRPr="00021CA8">
        <w:rPr>
          <w:rFonts w:ascii="Meera" w:hAnsi="Meera" w:cs="Meera"/>
          <w:sz w:val="28"/>
          <w:szCs w:val="28"/>
          <w:cs/>
          <w:lang w:bidi="ml-IN"/>
        </w:rPr>
        <w:t>ബ്ലോക്ക് പഞ്ചായത്ത്</w:t>
      </w:r>
      <w:r w:rsidR="00353803">
        <w:rPr>
          <w:rFonts w:ascii="Meera" w:hAnsi="Meera" w:cs="Meera" w:hint="cs"/>
          <w:sz w:val="28"/>
          <w:szCs w:val="28"/>
          <w:cs/>
          <w:lang w:bidi="ml-IN"/>
        </w:rPr>
        <w:t xml:space="preserve"> </w:t>
      </w:r>
      <w:r w:rsidRPr="00021CA8">
        <w:rPr>
          <w:rFonts w:ascii="Meera" w:hAnsi="Meera" w:cs="Meera"/>
          <w:sz w:val="28"/>
          <w:szCs w:val="28"/>
          <w:cs/>
          <w:lang w:bidi="ml-IN"/>
        </w:rPr>
        <w:t xml:space="preserve"> പ്രത്യാശിക്കുന്നു.</w:t>
      </w:r>
    </w:p>
    <w:p w:rsidR="00353803" w:rsidRDefault="00353803" w:rsidP="00021CA8">
      <w:pPr>
        <w:spacing w:line="360" w:lineRule="auto"/>
        <w:ind w:firstLine="720"/>
        <w:jc w:val="both"/>
        <w:rPr>
          <w:rFonts w:ascii="Meera" w:hAnsi="Meera" w:cs="Meera" w:hint="cs"/>
          <w:sz w:val="28"/>
          <w:szCs w:val="28"/>
          <w:lang w:bidi="ml-IN"/>
        </w:rPr>
      </w:pPr>
    </w:p>
    <w:p w:rsidR="00353803" w:rsidRDefault="00353803" w:rsidP="00021CA8">
      <w:pPr>
        <w:spacing w:line="360" w:lineRule="auto"/>
        <w:ind w:firstLine="720"/>
        <w:jc w:val="both"/>
        <w:rPr>
          <w:rFonts w:ascii="Meera" w:hAnsi="Meera" w:cs="Meera" w:hint="cs"/>
          <w:sz w:val="28"/>
          <w:szCs w:val="28"/>
          <w:lang w:bidi="ml-IN"/>
        </w:rPr>
      </w:pPr>
    </w:p>
    <w:p w:rsidR="00353803" w:rsidRDefault="00353803" w:rsidP="00021CA8">
      <w:pPr>
        <w:spacing w:line="360" w:lineRule="auto"/>
        <w:ind w:firstLine="720"/>
        <w:jc w:val="both"/>
        <w:rPr>
          <w:rFonts w:ascii="Meera" w:hAnsi="Meera" w:cs="Meera" w:hint="cs"/>
          <w:sz w:val="28"/>
          <w:szCs w:val="28"/>
          <w:lang w:bidi="ml-IN"/>
        </w:rPr>
      </w:pPr>
    </w:p>
    <w:p w:rsidR="00353803" w:rsidRDefault="00353803" w:rsidP="00021CA8">
      <w:pPr>
        <w:spacing w:line="360" w:lineRule="auto"/>
        <w:ind w:firstLine="720"/>
        <w:jc w:val="both"/>
        <w:rPr>
          <w:rFonts w:ascii="Meera" w:hAnsi="Meera" w:cs="Meera" w:hint="cs"/>
          <w:sz w:val="28"/>
          <w:szCs w:val="28"/>
          <w:lang w:bidi="ml-IN"/>
        </w:rPr>
      </w:pPr>
    </w:p>
    <w:p w:rsidR="00353803" w:rsidRDefault="00353803" w:rsidP="00021CA8">
      <w:pPr>
        <w:spacing w:line="360" w:lineRule="auto"/>
        <w:ind w:firstLine="720"/>
        <w:jc w:val="both"/>
        <w:rPr>
          <w:rFonts w:ascii="Meera" w:hAnsi="Meera" w:cs="Meera" w:hint="cs"/>
          <w:sz w:val="28"/>
          <w:szCs w:val="28"/>
          <w:lang w:bidi="ml-IN"/>
        </w:rPr>
      </w:pPr>
    </w:p>
    <w:p w:rsidR="00353803" w:rsidRDefault="00353803" w:rsidP="00021CA8">
      <w:pPr>
        <w:spacing w:line="360" w:lineRule="auto"/>
        <w:ind w:firstLine="720"/>
        <w:jc w:val="both"/>
        <w:rPr>
          <w:rFonts w:ascii="Meera" w:hAnsi="Meera" w:cs="Meera" w:hint="cs"/>
          <w:sz w:val="28"/>
          <w:szCs w:val="28"/>
          <w:lang w:bidi="ml-IN"/>
        </w:rPr>
      </w:pPr>
    </w:p>
    <w:p w:rsidR="00353803" w:rsidRPr="00353803" w:rsidRDefault="00353803" w:rsidP="00353803">
      <w:pPr>
        <w:spacing w:line="360" w:lineRule="auto"/>
        <w:ind w:firstLine="720"/>
        <w:jc w:val="center"/>
        <w:rPr>
          <w:rFonts w:ascii="Meera" w:hAnsi="Meera" w:cs="Meera"/>
          <w:b/>
          <w:bCs/>
          <w:sz w:val="32"/>
          <w:szCs w:val="32"/>
          <w:u w:val="single"/>
        </w:rPr>
      </w:pPr>
      <w:r w:rsidRPr="00353803">
        <w:rPr>
          <w:rFonts w:ascii="Meera" w:hAnsi="Meera" w:cs="Meera"/>
          <w:b/>
          <w:bCs/>
          <w:sz w:val="32"/>
          <w:szCs w:val="32"/>
          <w:u w:val="single"/>
          <w:cs/>
          <w:lang w:bidi="ml-IN"/>
        </w:rPr>
        <w:lastRenderedPageBreak/>
        <w:t>പട്ടികജാതി പട്ടികവർഗ്ഗം</w:t>
      </w:r>
    </w:p>
    <w:p w:rsidR="00353803" w:rsidRPr="00353803" w:rsidRDefault="00353803" w:rsidP="00353803">
      <w:pPr>
        <w:spacing w:line="360" w:lineRule="auto"/>
        <w:ind w:firstLine="720"/>
        <w:jc w:val="both"/>
        <w:rPr>
          <w:rFonts w:ascii="Meera" w:hAnsi="Meera" w:cs="Meera"/>
          <w:sz w:val="28"/>
          <w:szCs w:val="28"/>
        </w:rPr>
      </w:pPr>
    </w:p>
    <w:p w:rsidR="00353803" w:rsidRDefault="00353803" w:rsidP="00353803">
      <w:pPr>
        <w:spacing w:line="360" w:lineRule="auto"/>
        <w:ind w:firstLine="720"/>
        <w:jc w:val="both"/>
        <w:rPr>
          <w:rFonts w:ascii="Meera" w:hAnsi="Meera" w:cs="Meera" w:hint="cs"/>
          <w:sz w:val="28"/>
          <w:szCs w:val="28"/>
          <w:lang w:bidi="ml-IN"/>
        </w:rPr>
      </w:pPr>
      <w:r w:rsidRPr="00353803">
        <w:rPr>
          <w:rFonts w:ascii="Meera" w:hAnsi="Meera" w:cs="Meera"/>
          <w:sz w:val="28"/>
          <w:szCs w:val="28"/>
          <w:cs/>
          <w:lang w:bidi="ml-IN"/>
        </w:rPr>
        <w:t xml:space="preserve">അംബേദ്‌കർ ഗ്രാമ വികസന പദ്ധതിയിൽ ഉൾപ്പെടാത്തതും എന്നാൽ അടിസ്ഥാന സൗകര്യ വികസനം ആവശ്യമായ ഗ്രാമങ്ങളുടെ സമഗ്ര പുരോഗതിയ്ക്കായി ആവിഷ്‌കരിച്ച ഐശ്വര്യ ഗ്രാമം പദ്ധതിയ്ക്കായി തിരഞ്ഞെടുക്കുന്ന ഓരോ ഗ്രാമത്തിനും </w:t>
      </w:r>
      <w:r w:rsidRPr="00353803">
        <w:rPr>
          <w:rFonts w:ascii="Meera" w:hAnsi="Meera" w:cs="Meera"/>
          <w:sz w:val="28"/>
          <w:szCs w:val="28"/>
        </w:rPr>
        <w:t>25</w:t>
      </w:r>
      <w:r w:rsidRPr="00353803">
        <w:rPr>
          <w:rFonts w:ascii="Meera" w:hAnsi="Meera" w:cs="Meera"/>
          <w:sz w:val="28"/>
          <w:szCs w:val="28"/>
          <w:cs/>
          <w:lang w:bidi="ml-IN"/>
        </w:rPr>
        <w:t xml:space="preserve"> ലക്ഷം രൂപ വീതം അനുവദിക്കുന്നു .പട്ടികജാതി വികസന വകുപ്പിന്റെ പ്രധാന മേഖല വിദ്യാഭ്യാസ പുരോഗതിയുമാ</w:t>
      </w:r>
      <w:r>
        <w:rPr>
          <w:rFonts w:ascii="Meera" w:hAnsi="Meera" w:cs="Meera"/>
          <w:sz w:val="28"/>
          <w:szCs w:val="28"/>
          <w:cs/>
          <w:lang w:bidi="ml-IN"/>
        </w:rPr>
        <w:t>യി ബന്ധപ്പെട്ട പ്രവർത്തനങ്ങളാണ്</w:t>
      </w:r>
      <w:r w:rsidRPr="00353803">
        <w:rPr>
          <w:rFonts w:ascii="Meera" w:hAnsi="Meera" w:cs="Meera"/>
          <w:sz w:val="28"/>
          <w:szCs w:val="28"/>
          <w:cs/>
          <w:lang w:bidi="ml-IN"/>
        </w:rPr>
        <w:t>.</w:t>
      </w:r>
      <w:r>
        <w:rPr>
          <w:rFonts w:ascii="Meera" w:hAnsi="Meera" w:cs="Meera" w:hint="cs"/>
          <w:sz w:val="28"/>
          <w:szCs w:val="28"/>
          <w:cs/>
          <w:lang w:bidi="ml-IN"/>
        </w:rPr>
        <w:t xml:space="preserve"> </w:t>
      </w:r>
      <w:r w:rsidRPr="00353803">
        <w:rPr>
          <w:rFonts w:ascii="Meera" w:hAnsi="Meera" w:cs="Meera"/>
          <w:sz w:val="28"/>
          <w:szCs w:val="28"/>
          <w:cs/>
          <w:lang w:bidi="ml-IN"/>
        </w:rPr>
        <w:t>പഠന മുറി സ്കോളർഷിപ് ഉൾപ്പെടെ വിവിധ വിദ്യാഭ്യാസ പദ്ധതികൾ നടപ്പിലാക്കി വരുന്നു. പട്ടികജാതി പട്ടികവർഗ്ഗ വിഭാഗങ്ങളുടെ ഉന്നമനത്തിനായി ഭൂരഹിത പുനരധിവാസ പദ്ധതി</w:t>
      </w:r>
      <w:r w:rsidRPr="00353803">
        <w:rPr>
          <w:rFonts w:ascii="Meera" w:hAnsi="Meera" w:cs="Meera"/>
          <w:sz w:val="28"/>
          <w:szCs w:val="28"/>
        </w:rPr>
        <w:t>,</w:t>
      </w:r>
      <w:r>
        <w:rPr>
          <w:rFonts w:ascii="Meera" w:hAnsi="Meera" w:cs="Meera" w:hint="cs"/>
          <w:sz w:val="28"/>
          <w:szCs w:val="28"/>
          <w:cs/>
          <w:lang w:bidi="ml-IN"/>
        </w:rPr>
        <w:t xml:space="preserve"> </w:t>
      </w:r>
      <w:r w:rsidRPr="00353803">
        <w:rPr>
          <w:rFonts w:ascii="Meera" w:hAnsi="Meera" w:cs="Meera"/>
          <w:sz w:val="28"/>
          <w:szCs w:val="28"/>
          <w:cs/>
          <w:lang w:bidi="ml-IN"/>
        </w:rPr>
        <w:t>ഭവന പൂർത്തീകരണ പദ്ധതി</w:t>
      </w:r>
      <w:r>
        <w:rPr>
          <w:rFonts w:ascii="Meera" w:hAnsi="Meera" w:cs="Meera" w:hint="cs"/>
          <w:sz w:val="28"/>
          <w:szCs w:val="28"/>
          <w:cs/>
          <w:lang w:bidi="ml-IN"/>
        </w:rPr>
        <w:t>,</w:t>
      </w:r>
      <w:r w:rsidRPr="00353803">
        <w:rPr>
          <w:rFonts w:ascii="Meera" w:hAnsi="Meera" w:cs="Meera"/>
          <w:sz w:val="28"/>
          <w:szCs w:val="28"/>
          <w:cs/>
          <w:lang w:bidi="ml-IN"/>
        </w:rPr>
        <w:t xml:space="preserve"> ആരോഗ്യസുരക്ഷാ പദ്</w:t>
      </w:r>
      <w:r>
        <w:rPr>
          <w:rFonts w:ascii="Meera" w:hAnsi="Meera" w:cs="Meera"/>
          <w:sz w:val="28"/>
          <w:szCs w:val="28"/>
          <w:cs/>
          <w:lang w:bidi="ml-IN"/>
        </w:rPr>
        <w:t>ധതി എന്നിവ നടപ്പിലാക്കി വരുന്നു</w:t>
      </w:r>
      <w:r w:rsidRPr="00353803">
        <w:rPr>
          <w:rFonts w:ascii="Meera" w:hAnsi="Meera" w:cs="Meera"/>
          <w:sz w:val="28"/>
          <w:szCs w:val="28"/>
          <w:cs/>
          <w:lang w:bidi="ml-IN"/>
        </w:rPr>
        <w:t>.</w:t>
      </w:r>
      <w:r>
        <w:rPr>
          <w:rFonts w:ascii="Meera" w:hAnsi="Meera" w:cs="Meera" w:hint="cs"/>
          <w:sz w:val="28"/>
          <w:szCs w:val="28"/>
          <w:cs/>
          <w:lang w:bidi="ml-IN"/>
        </w:rPr>
        <w:t xml:space="preserve"> </w:t>
      </w:r>
      <w:r w:rsidRPr="00353803">
        <w:rPr>
          <w:rFonts w:ascii="Meera" w:hAnsi="Meera" w:cs="Meera"/>
          <w:sz w:val="28"/>
          <w:szCs w:val="28"/>
          <w:cs/>
          <w:lang w:bidi="ml-IN"/>
        </w:rPr>
        <w:t>പട്ടിക ജാതി വിഭാഗത്തിൽപെട്ട യുവജനങ്ങൾക്ക് ടൂറിസം മേഖലയിൽ പഠനവും അതോടൊപ്പം ജോലിയും താമസസൗകര്യത്തോടേ സൗജന്യ പരിശീലനം എന്നിവ നൽകിവരുന്നു</w:t>
      </w:r>
    </w:p>
    <w:p w:rsidR="00353803" w:rsidRDefault="00353803" w:rsidP="00353803">
      <w:pPr>
        <w:spacing w:line="360" w:lineRule="auto"/>
        <w:ind w:firstLine="720"/>
        <w:jc w:val="both"/>
        <w:rPr>
          <w:rFonts w:ascii="Meera" w:hAnsi="Meera" w:cs="Meera" w:hint="cs"/>
          <w:sz w:val="28"/>
          <w:szCs w:val="28"/>
          <w:lang w:bidi="ml-IN"/>
        </w:rPr>
      </w:pPr>
    </w:p>
    <w:p w:rsidR="00353803" w:rsidRPr="00353803" w:rsidRDefault="00353803" w:rsidP="00353803">
      <w:pPr>
        <w:spacing w:line="360" w:lineRule="auto"/>
        <w:ind w:firstLine="720"/>
        <w:jc w:val="center"/>
        <w:rPr>
          <w:rFonts w:ascii="Meera" w:hAnsi="Meera" w:cs="Meera"/>
          <w:b/>
          <w:bCs/>
          <w:sz w:val="32"/>
          <w:szCs w:val="32"/>
          <w:u w:val="single"/>
          <w:lang w:bidi="ml-IN"/>
        </w:rPr>
      </w:pPr>
      <w:r w:rsidRPr="00353803">
        <w:rPr>
          <w:rFonts w:ascii="Meera" w:hAnsi="Meera" w:cs="Meera"/>
          <w:b/>
          <w:bCs/>
          <w:sz w:val="32"/>
          <w:szCs w:val="32"/>
          <w:u w:val="single"/>
          <w:cs/>
          <w:lang w:bidi="ml-IN"/>
        </w:rPr>
        <w:t>വനിത തൊഴിൽസംരംഭം</w:t>
      </w:r>
    </w:p>
    <w:p w:rsidR="00353803" w:rsidRPr="00021CA8" w:rsidRDefault="00353803" w:rsidP="00353803">
      <w:pPr>
        <w:spacing w:line="360" w:lineRule="auto"/>
        <w:ind w:firstLine="720"/>
        <w:jc w:val="both"/>
        <w:rPr>
          <w:rFonts w:ascii="Meera" w:hAnsi="Meera" w:cs="Meera"/>
          <w:sz w:val="28"/>
          <w:szCs w:val="28"/>
        </w:rPr>
      </w:pPr>
      <w:r w:rsidRPr="00353803">
        <w:rPr>
          <w:rFonts w:ascii="Meera" w:hAnsi="Meera" w:cs="Meera"/>
          <w:sz w:val="28"/>
          <w:szCs w:val="28"/>
          <w:cs/>
          <w:lang w:bidi="ml-IN"/>
        </w:rPr>
        <w:t>വനിതാ തൊഴ</w:t>
      </w:r>
      <w:r>
        <w:rPr>
          <w:rFonts w:ascii="Meera" w:hAnsi="Meera" w:cs="Meera"/>
          <w:sz w:val="28"/>
          <w:szCs w:val="28"/>
          <w:cs/>
          <w:lang w:bidi="ml-IN"/>
        </w:rPr>
        <w:t>ിൽസംരംഭകർക്കായി ആരംഭിച്ച അരയ</w:t>
      </w:r>
      <w:r>
        <w:rPr>
          <w:rFonts w:ascii="Meera" w:hAnsi="Meera" w:cs="Meera" w:hint="cs"/>
          <w:sz w:val="28"/>
          <w:szCs w:val="28"/>
          <w:cs/>
          <w:lang w:bidi="ml-IN"/>
        </w:rPr>
        <w:t>ൻകാ</w:t>
      </w:r>
      <w:r w:rsidRPr="00353803">
        <w:rPr>
          <w:rFonts w:ascii="Meera" w:hAnsi="Meera" w:cs="Meera"/>
          <w:sz w:val="28"/>
          <w:szCs w:val="28"/>
          <w:cs/>
          <w:lang w:bidi="ml-IN"/>
        </w:rPr>
        <w:t>വ് ഇൻഡസ്ട്രിയൽ എസ്റ്റേറ്റിന്റെ ഭൗതിക സൗകര്യ വികസനത്തിന് പതിനാല് ലക്ഷം രൂപ വകയിരുത്തുന്നു</w:t>
      </w:r>
      <w:r>
        <w:rPr>
          <w:rFonts w:ascii="Meera" w:hAnsi="Meera" w:cs="Meera" w:hint="cs"/>
          <w:sz w:val="28"/>
          <w:szCs w:val="28"/>
          <w:cs/>
          <w:lang w:bidi="ml-IN"/>
        </w:rPr>
        <w:t>.</w:t>
      </w:r>
      <w:r w:rsidRPr="00353803">
        <w:rPr>
          <w:rFonts w:ascii="Meera" w:hAnsi="Meera" w:cs="Meera"/>
          <w:sz w:val="28"/>
          <w:szCs w:val="28"/>
          <w:cs/>
          <w:lang w:bidi="ml-IN"/>
        </w:rPr>
        <w:t xml:space="preserve"> വനിതാ സംരംഭകർക്ക് കൂൺ കൃഷിക്ക് സബ്‌സിഡിയോടെ ധനസഹായം നൽകുന്നതിന് പദ്ധതി ആവിഷ്കരിച്ചിട്ടുണ്ട്</w:t>
      </w:r>
      <w:bookmarkStart w:id="0" w:name="_GoBack"/>
      <w:bookmarkEnd w:id="0"/>
      <w:r w:rsidRPr="00353803">
        <w:rPr>
          <w:rFonts w:ascii="Meera" w:hAnsi="Meera" w:cs="Meera"/>
          <w:sz w:val="28"/>
          <w:szCs w:val="28"/>
          <w:cs/>
          <w:lang w:bidi="ml-IN"/>
        </w:rPr>
        <w:t>. പനച്ചിക്കൽ ഫിഷ് ലാൻഡിംഗ് സെന്ററിലെ വനിതാ സ്വയം തൊഴിൽ സംരംഭം കെട്ടിടത്തിന്റെ അടിസ്ഥാനസൗകര്യ വികസനത്തിന് അഞ്ച് ലക്ഷം രൂപ വകയിരുത്തുന്നു. മണീട് ഗ്രാമപഞ്ചായത്തു കുടുംബശ്രീ സി ഡി എസ് ഓഫീസും തൊഴിൽ പരിശീലന കേന്ദ്ര നിർമ്മാണത്തിനും പതിനഞ്ചു ലക്ഷത്തി അൻപതിനായിരം രൂപ വകയിരുത്തുന്നു</w:t>
      </w:r>
    </w:p>
    <w:sectPr w:rsidR="00353803" w:rsidRPr="00021C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Kartika">
    <w:panose1 w:val="02020503030404060203"/>
    <w:charset w:val="00"/>
    <w:family w:val="roman"/>
    <w:pitch w:val="variable"/>
    <w:sig w:usb0="008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Meera">
    <w:panose1 w:val="020B0603000000000000"/>
    <w:charset w:val="00"/>
    <w:family w:val="swiss"/>
    <w:pitch w:val="variable"/>
    <w:sig w:usb0="80800003" w:usb1="00002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CA8"/>
    <w:rsid w:val="00021CA8"/>
    <w:rsid w:val="001731C9"/>
    <w:rsid w:val="00353803"/>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364</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2026-02-26T06:30:00Z</dcterms:created>
  <dcterms:modified xsi:type="dcterms:W3CDTF">2026-02-26T06:48:00Z</dcterms:modified>
</cp:coreProperties>
</file>