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753F7" w:rsidRDefault="002753F7" w:rsidP="002753F7">
      <w:pPr>
        <w:pStyle w:val="Title"/>
        <w:keepNext w:val="0"/>
        <w:keepLines w:val="0"/>
        <w:widowControl w:val="0"/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Gayathri" w:eastAsia="Arial Unicode MS" w:hAnsi="Gayathri" w:cs="Gayathri"/>
          <w:color w:val="000000"/>
        </w:rPr>
      </w:pPr>
      <w:r w:rsidRPr="008238F8">
        <w:rPr>
          <w:rFonts w:ascii="Gayathri" w:eastAsia="Arial Unicode MS" w:hAnsi="Gayathri" w:cs="Gayathri"/>
          <w:color w:val="000000"/>
          <w:cs/>
        </w:rPr>
        <w:t>സ്ഥാപന</w:t>
      </w:r>
      <w:r w:rsidRPr="008238F8">
        <w:rPr>
          <w:rFonts w:ascii="Gayathri" w:eastAsia="Arial Unicode MS" w:hAnsi="Gayathri" w:cs="Gayathri"/>
          <w:color w:val="000000"/>
        </w:rPr>
        <w:t xml:space="preserve"> </w:t>
      </w:r>
      <w:r w:rsidRPr="008238F8">
        <w:rPr>
          <w:rFonts w:ascii="Gayathri" w:eastAsia="Arial Unicode MS" w:hAnsi="Gayathri" w:cs="Gayathri"/>
          <w:color w:val="000000"/>
          <w:cs/>
        </w:rPr>
        <w:t>വിവരം</w:t>
      </w:r>
    </w:p>
    <w:p w:rsidR="002753F7" w:rsidRDefault="002753F7" w:rsidP="002753F7">
      <w:pPr>
        <w:pStyle w:val="Title"/>
        <w:keepNext w:val="0"/>
        <w:keepLines w:val="0"/>
        <w:widowControl w:val="0"/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Gayathri" w:eastAsia="Arial Unicode MS" w:hAnsi="Gayathri" w:cs="Gayathri"/>
          <w:color w:val="000000"/>
        </w:rPr>
      </w:pPr>
      <w:bookmarkStart w:id="0" w:name="_gfmnbr3ud9j" w:colFirst="0" w:colLast="0"/>
      <w:bookmarkEnd w:id="0"/>
    </w:p>
    <w:p w:rsidR="002753F7" w:rsidRPr="00E8026C" w:rsidRDefault="002753F7" w:rsidP="002753F7">
      <w:pPr>
        <w:pStyle w:val="normal0"/>
        <w:rPr>
          <w:rFonts w:cstheme="minorBidi"/>
        </w:rPr>
      </w:pPr>
    </w:p>
    <w:p w:rsidR="002753F7" w:rsidRDefault="002753F7" w:rsidP="002753F7">
      <w:pPr>
        <w:pStyle w:val="Title"/>
        <w:keepNext w:val="0"/>
        <w:keepLines w:val="0"/>
        <w:widowControl w:val="0"/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Gayathri" w:eastAsia="Arial Unicode MS" w:hAnsi="Gayathri" w:cs="Gayathri"/>
          <w:color w:val="000000"/>
        </w:rPr>
      </w:pPr>
      <w:r w:rsidRPr="008238F8">
        <w:rPr>
          <w:rFonts w:ascii="Gayathri" w:eastAsia="Arial Unicode MS" w:hAnsi="Gayathri" w:cs="Gayathri"/>
          <w:color w:val="000000"/>
          <w:cs/>
        </w:rPr>
        <w:t>ഒറ്റനോട്ടത്തിൽ</w:t>
      </w:r>
    </w:p>
    <w:p w:rsidR="002753F7" w:rsidRDefault="002753F7" w:rsidP="002753F7">
      <w:pPr>
        <w:pStyle w:val="Heading3"/>
        <w:rPr>
          <w:rFonts w:ascii="Gayathri" w:eastAsia="Calibri" w:hAnsi="Gayathri" w:cs="Gayathri"/>
          <w:bCs/>
          <w:sz w:val="32"/>
          <w:szCs w:val="32"/>
        </w:rPr>
      </w:pPr>
      <w:r>
        <w:rPr>
          <w:rFonts w:ascii="Gayathri" w:eastAsia="Calibri" w:hAnsi="Gayathri" w:cs="Gayathri"/>
          <w:b/>
          <w:bCs/>
          <w:sz w:val="32"/>
          <w:szCs w:val="32"/>
          <w:cs/>
        </w:rPr>
        <w:t>കുറവിലങ്ങാട് ഗ്രാമപഞ്ചായത്ത് - പൊതുവിവരണം</w:t>
      </w:r>
    </w:p>
    <w:tbl>
      <w:tblPr>
        <w:tblStyle w:val="TableGrid"/>
        <w:tblW w:w="9590" w:type="dxa"/>
        <w:tblLook w:val="04A0"/>
      </w:tblPr>
      <w:tblGrid>
        <w:gridCol w:w="4083"/>
        <w:gridCol w:w="427"/>
        <w:gridCol w:w="5080"/>
      </w:tblGrid>
      <w:tr w:rsidR="002753F7" w:rsidTr="004F4EE8">
        <w:trPr>
          <w:trHeight w:val="395"/>
        </w:trPr>
        <w:tc>
          <w:tcPr>
            <w:tcW w:w="40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753F7" w:rsidRDefault="002753F7" w:rsidP="004F4EE8">
            <w:pPr>
              <w:jc w:val="center"/>
              <w:rPr>
                <w:rFonts w:ascii="Gayathri" w:hAnsi="Gayathri" w:cs="Gayathri"/>
                <w:sz w:val="24"/>
                <w:szCs w:val="24"/>
              </w:rPr>
            </w:pPr>
            <w:r>
              <w:rPr>
                <w:rStyle w:val="Strong"/>
                <w:rFonts w:ascii="Gayathri" w:hAnsi="Gayathri" w:cs="Gayathri"/>
                <w:cs/>
              </w:rPr>
              <w:t>വിവരങ്ങൾ</w:t>
            </w:r>
          </w:p>
        </w:tc>
        <w:tc>
          <w:tcPr>
            <w:tcW w:w="4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2753F7" w:rsidRDefault="002753F7" w:rsidP="004F4EE8">
            <w:pPr>
              <w:jc w:val="center"/>
              <w:rPr>
                <w:rStyle w:val="Strong"/>
                <w:rFonts w:ascii="Gayathri" w:hAnsi="Gayathri" w:cs="Gayathri"/>
              </w:rPr>
            </w:pPr>
          </w:p>
        </w:tc>
        <w:tc>
          <w:tcPr>
            <w:tcW w:w="50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753F7" w:rsidRDefault="002753F7" w:rsidP="004F4EE8">
            <w:pPr>
              <w:jc w:val="center"/>
              <w:rPr>
                <w:rFonts w:ascii="Gayathri" w:hAnsi="Gayathri" w:cs="Gayathri"/>
                <w:sz w:val="24"/>
                <w:szCs w:val="24"/>
              </w:rPr>
            </w:pPr>
            <w:r>
              <w:rPr>
                <w:rStyle w:val="Strong"/>
                <w:rFonts w:ascii="Gayathri" w:hAnsi="Gayathri" w:cs="Gayathri"/>
                <w:cs/>
              </w:rPr>
              <w:t>വിശദാംശങ്ങൾ</w:t>
            </w:r>
          </w:p>
        </w:tc>
      </w:tr>
      <w:tr w:rsidR="002753F7" w:rsidTr="004F4EE8">
        <w:trPr>
          <w:trHeight w:val="395"/>
        </w:trPr>
        <w:tc>
          <w:tcPr>
            <w:tcW w:w="40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753F7" w:rsidRDefault="002753F7" w:rsidP="004F4EE8">
            <w:pPr>
              <w:rPr>
                <w:rFonts w:ascii="Gayathri" w:hAnsi="Gayathri" w:cs="Gayathri"/>
                <w:sz w:val="24"/>
                <w:szCs w:val="24"/>
              </w:rPr>
            </w:pPr>
            <w:r>
              <w:rPr>
                <w:rFonts w:ascii="Gayathri" w:hAnsi="Gayathri" w:cs="Gayathri"/>
                <w:b/>
                <w:bCs/>
                <w:sz w:val="24"/>
                <w:szCs w:val="24"/>
                <w:cs/>
              </w:rPr>
              <w:t>ആസ്ഥാനം</w:t>
            </w:r>
          </w:p>
        </w:tc>
        <w:tc>
          <w:tcPr>
            <w:tcW w:w="4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753F7" w:rsidRDefault="002753F7" w:rsidP="004F4EE8">
            <w:pPr>
              <w:rPr>
                <w:rFonts w:ascii="Gayathri" w:hAnsi="Gayathri" w:cs="Gayathri"/>
                <w:sz w:val="24"/>
                <w:szCs w:val="24"/>
              </w:rPr>
            </w:pPr>
            <w:r>
              <w:rPr>
                <w:rFonts w:ascii="Gayathri" w:hAnsi="Gayathri" w:cs="Gayathri"/>
                <w:sz w:val="24"/>
                <w:szCs w:val="24"/>
              </w:rPr>
              <w:t>:</w:t>
            </w:r>
          </w:p>
        </w:tc>
        <w:tc>
          <w:tcPr>
            <w:tcW w:w="50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753F7" w:rsidRDefault="002753F7" w:rsidP="004F4EE8">
            <w:pPr>
              <w:rPr>
                <w:rFonts w:ascii="Gayathri" w:hAnsi="Gayathri" w:cs="Gayathri"/>
                <w:sz w:val="24"/>
                <w:szCs w:val="24"/>
              </w:rPr>
            </w:pPr>
            <w:r>
              <w:rPr>
                <w:rFonts w:ascii="Gayathri" w:hAnsi="Gayathri" w:cs="Gayathri"/>
                <w:sz w:val="24"/>
                <w:szCs w:val="24"/>
                <w:cs/>
              </w:rPr>
              <w:t>കുറവിലങ്ങാട്</w:t>
            </w:r>
          </w:p>
        </w:tc>
      </w:tr>
      <w:tr w:rsidR="002753F7" w:rsidTr="004F4EE8">
        <w:trPr>
          <w:trHeight w:val="395"/>
        </w:trPr>
        <w:tc>
          <w:tcPr>
            <w:tcW w:w="40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753F7" w:rsidRDefault="002753F7" w:rsidP="004F4EE8">
            <w:pPr>
              <w:rPr>
                <w:rFonts w:ascii="Gayathri" w:hAnsi="Gayathri" w:cs="Gayathri"/>
                <w:sz w:val="24"/>
                <w:szCs w:val="24"/>
              </w:rPr>
            </w:pPr>
            <w:r>
              <w:rPr>
                <w:rFonts w:ascii="Gayathri" w:hAnsi="Gayathri" w:cs="Gayathri"/>
                <w:b/>
                <w:bCs/>
                <w:sz w:val="24"/>
                <w:szCs w:val="24"/>
                <w:cs/>
              </w:rPr>
              <w:t>ജില്ല</w:t>
            </w:r>
          </w:p>
        </w:tc>
        <w:tc>
          <w:tcPr>
            <w:tcW w:w="4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753F7" w:rsidRDefault="002753F7" w:rsidP="004F4EE8">
            <w:pPr>
              <w:rPr>
                <w:rFonts w:ascii="Gayathri" w:hAnsi="Gayathri" w:cs="Gayathri"/>
                <w:sz w:val="24"/>
                <w:szCs w:val="24"/>
              </w:rPr>
            </w:pPr>
            <w:r>
              <w:rPr>
                <w:rFonts w:ascii="Gayathri" w:hAnsi="Gayathri" w:cs="Gayathri"/>
                <w:sz w:val="24"/>
                <w:szCs w:val="24"/>
              </w:rPr>
              <w:t>:</w:t>
            </w:r>
          </w:p>
        </w:tc>
        <w:tc>
          <w:tcPr>
            <w:tcW w:w="50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753F7" w:rsidRDefault="002753F7" w:rsidP="004F4EE8">
            <w:pPr>
              <w:rPr>
                <w:rFonts w:ascii="Gayathri" w:hAnsi="Gayathri" w:cs="Gayathri"/>
                <w:sz w:val="24"/>
                <w:szCs w:val="24"/>
              </w:rPr>
            </w:pPr>
            <w:r>
              <w:rPr>
                <w:rFonts w:ascii="Gayathri" w:hAnsi="Gayathri" w:cs="Gayathri"/>
                <w:sz w:val="24"/>
                <w:szCs w:val="24"/>
                <w:cs/>
              </w:rPr>
              <w:t>കോട്ടയം</w:t>
            </w:r>
          </w:p>
        </w:tc>
      </w:tr>
      <w:tr w:rsidR="002753F7" w:rsidTr="004F4EE8">
        <w:trPr>
          <w:trHeight w:val="370"/>
        </w:trPr>
        <w:tc>
          <w:tcPr>
            <w:tcW w:w="40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753F7" w:rsidRDefault="002753F7" w:rsidP="004F4EE8">
            <w:pPr>
              <w:rPr>
                <w:rFonts w:ascii="Gayathri" w:hAnsi="Gayathri" w:cs="Gayathri"/>
                <w:sz w:val="24"/>
                <w:szCs w:val="24"/>
              </w:rPr>
            </w:pPr>
            <w:r>
              <w:rPr>
                <w:rFonts w:ascii="Gayathri" w:hAnsi="Gayathri" w:cs="Gayathri"/>
                <w:b/>
                <w:bCs/>
                <w:sz w:val="24"/>
                <w:szCs w:val="24"/>
                <w:cs/>
              </w:rPr>
              <w:t>വാർഡുകൾ</w:t>
            </w:r>
          </w:p>
        </w:tc>
        <w:tc>
          <w:tcPr>
            <w:tcW w:w="4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753F7" w:rsidRDefault="002753F7" w:rsidP="004F4EE8">
            <w:pPr>
              <w:rPr>
                <w:rFonts w:ascii="Gayathri" w:hAnsi="Gayathri" w:cs="Gayathri"/>
                <w:sz w:val="24"/>
                <w:szCs w:val="24"/>
              </w:rPr>
            </w:pPr>
            <w:r>
              <w:rPr>
                <w:rFonts w:ascii="Gayathri" w:hAnsi="Gayathri" w:cs="Gayathri"/>
                <w:sz w:val="24"/>
                <w:szCs w:val="24"/>
              </w:rPr>
              <w:t>:</w:t>
            </w:r>
          </w:p>
        </w:tc>
        <w:tc>
          <w:tcPr>
            <w:tcW w:w="50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753F7" w:rsidRDefault="002753F7" w:rsidP="004F4EE8">
            <w:pPr>
              <w:rPr>
                <w:rFonts w:ascii="Gayathri" w:hAnsi="Gayathri" w:cs="Gayathri"/>
                <w:sz w:val="24"/>
                <w:szCs w:val="24"/>
              </w:rPr>
            </w:pPr>
            <w:r>
              <w:rPr>
                <w:rFonts w:ascii="Gayathri" w:hAnsi="Gayathri" w:cs="Gayathri"/>
                <w:sz w:val="24"/>
                <w:szCs w:val="24"/>
              </w:rPr>
              <w:t>15</w:t>
            </w:r>
          </w:p>
        </w:tc>
      </w:tr>
      <w:tr w:rsidR="002753F7" w:rsidTr="004F4EE8">
        <w:trPr>
          <w:trHeight w:val="370"/>
        </w:trPr>
        <w:tc>
          <w:tcPr>
            <w:tcW w:w="40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753F7" w:rsidRDefault="002753F7" w:rsidP="004F4EE8">
            <w:pPr>
              <w:rPr>
                <w:rFonts w:ascii="Gayathri" w:hAnsi="Gayathri" w:cs="Gayathri"/>
                <w:sz w:val="24"/>
                <w:szCs w:val="24"/>
              </w:rPr>
            </w:pPr>
            <w:r>
              <w:rPr>
                <w:rFonts w:ascii="Gayathri" w:hAnsi="Gayathri" w:cs="Gayathri"/>
                <w:b/>
                <w:bCs/>
                <w:sz w:val="24"/>
                <w:szCs w:val="24"/>
                <w:cs/>
              </w:rPr>
              <w:t>ബ്ലോക്ക്</w:t>
            </w:r>
          </w:p>
        </w:tc>
        <w:tc>
          <w:tcPr>
            <w:tcW w:w="4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753F7" w:rsidRDefault="002753F7" w:rsidP="004F4EE8">
            <w:pPr>
              <w:rPr>
                <w:rFonts w:ascii="Gayathri" w:hAnsi="Gayathri" w:cs="Gayathri"/>
                <w:sz w:val="24"/>
                <w:szCs w:val="24"/>
              </w:rPr>
            </w:pPr>
            <w:r>
              <w:rPr>
                <w:rFonts w:ascii="Gayathri" w:hAnsi="Gayathri" w:cs="Gayathri"/>
                <w:sz w:val="24"/>
                <w:szCs w:val="24"/>
              </w:rPr>
              <w:t>:</w:t>
            </w:r>
          </w:p>
        </w:tc>
        <w:tc>
          <w:tcPr>
            <w:tcW w:w="50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753F7" w:rsidRDefault="002753F7" w:rsidP="004F4EE8">
            <w:pPr>
              <w:rPr>
                <w:rFonts w:ascii="Gayathri" w:hAnsi="Gayathri" w:cs="Gayathri"/>
                <w:sz w:val="24"/>
                <w:szCs w:val="24"/>
              </w:rPr>
            </w:pPr>
            <w:r>
              <w:rPr>
                <w:rFonts w:ascii="Gayathri" w:hAnsi="Gayathri" w:cs="Gayathri"/>
                <w:sz w:val="24"/>
                <w:szCs w:val="24"/>
                <w:cs/>
              </w:rPr>
              <w:t>ഉഴവൂർ</w:t>
            </w:r>
          </w:p>
        </w:tc>
      </w:tr>
      <w:tr w:rsidR="002753F7" w:rsidTr="004F4EE8">
        <w:trPr>
          <w:trHeight w:val="395"/>
        </w:trPr>
        <w:tc>
          <w:tcPr>
            <w:tcW w:w="40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753F7" w:rsidRDefault="002753F7" w:rsidP="004F4EE8">
            <w:pPr>
              <w:rPr>
                <w:rFonts w:ascii="Gayathri" w:hAnsi="Gayathri" w:cs="Gayathri"/>
                <w:sz w:val="24"/>
                <w:szCs w:val="24"/>
              </w:rPr>
            </w:pPr>
            <w:r>
              <w:rPr>
                <w:rFonts w:ascii="Gayathri" w:hAnsi="Gayathri" w:cs="Gayathri"/>
                <w:b/>
                <w:bCs/>
                <w:sz w:val="24"/>
                <w:szCs w:val="24"/>
                <w:cs/>
              </w:rPr>
              <w:t>താലൂക്ക്</w:t>
            </w:r>
          </w:p>
        </w:tc>
        <w:tc>
          <w:tcPr>
            <w:tcW w:w="4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753F7" w:rsidRDefault="002753F7" w:rsidP="004F4EE8">
            <w:pPr>
              <w:rPr>
                <w:rFonts w:ascii="Gayathri" w:hAnsi="Gayathri" w:cs="Gayathri"/>
                <w:sz w:val="24"/>
                <w:szCs w:val="24"/>
              </w:rPr>
            </w:pPr>
            <w:r>
              <w:rPr>
                <w:rFonts w:ascii="Gayathri" w:hAnsi="Gayathri" w:cs="Gayathri"/>
                <w:sz w:val="24"/>
                <w:szCs w:val="24"/>
              </w:rPr>
              <w:t>:</w:t>
            </w:r>
          </w:p>
        </w:tc>
        <w:tc>
          <w:tcPr>
            <w:tcW w:w="50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753F7" w:rsidRDefault="002753F7" w:rsidP="004F4EE8">
            <w:pPr>
              <w:rPr>
                <w:rFonts w:ascii="Gayathri" w:hAnsi="Gayathri" w:cs="Gayathri"/>
                <w:sz w:val="24"/>
                <w:szCs w:val="24"/>
              </w:rPr>
            </w:pPr>
            <w:r>
              <w:rPr>
                <w:rFonts w:ascii="Gayathri" w:hAnsi="Gayathri" w:cs="Gayathri"/>
                <w:sz w:val="24"/>
                <w:szCs w:val="24"/>
                <w:cs/>
              </w:rPr>
              <w:t>മീനച്ചിൽ</w:t>
            </w:r>
          </w:p>
        </w:tc>
      </w:tr>
      <w:tr w:rsidR="002753F7" w:rsidTr="004F4EE8">
        <w:trPr>
          <w:trHeight w:val="395"/>
        </w:trPr>
        <w:tc>
          <w:tcPr>
            <w:tcW w:w="40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753F7" w:rsidRDefault="002753F7" w:rsidP="004F4EE8">
            <w:pPr>
              <w:rPr>
                <w:rFonts w:ascii="Gayathri" w:hAnsi="Gayathri" w:cs="Gayathri"/>
                <w:sz w:val="24"/>
                <w:szCs w:val="24"/>
              </w:rPr>
            </w:pPr>
            <w:r>
              <w:rPr>
                <w:rFonts w:ascii="Gayathri" w:hAnsi="Gayathri" w:cs="Gayathri"/>
                <w:b/>
                <w:bCs/>
                <w:sz w:val="24"/>
                <w:szCs w:val="24"/>
                <w:cs/>
              </w:rPr>
              <w:t>വില്ലേജ്</w:t>
            </w:r>
          </w:p>
        </w:tc>
        <w:tc>
          <w:tcPr>
            <w:tcW w:w="4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753F7" w:rsidRDefault="002753F7" w:rsidP="004F4EE8">
            <w:pPr>
              <w:rPr>
                <w:rFonts w:ascii="Gayathri" w:hAnsi="Gayathri" w:cs="Gayathri"/>
                <w:sz w:val="24"/>
                <w:szCs w:val="24"/>
              </w:rPr>
            </w:pPr>
            <w:r>
              <w:rPr>
                <w:rFonts w:ascii="Gayathri" w:hAnsi="Gayathri" w:cs="Gayathri"/>
                <w:sz w:val="24"/>
                <w:szCs w:val="24"/>
              </w:rPr>
              <w:t>:</w:t>
            </w:r>
          </w:p>
        </w:tc>
        <w:tc>
          <w:tcPr>
            <w:tcW w:w="50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753F7" w:rsidRDefault="002753F7" w:rsidP="004F4EE8">
            <w:pPr>
              <w:rPr>
                <w:rFonts w:ascii="Gayathri" w:hAnsi="Gayathri" w:cs="Gayathri"/>
                <w:sz w:val="24"/>
                <w:szCs w:val="24"/>
              </w:rPr>
            </w:pPr>
            <w:r>
              <w:rPr>
                <w:rFonts w:ascii="Gayathri" w:hAnsi="Gayathri" w:cs="Gayathri"/>
                <w:sz w:val="24"/>
                <w:szCs w:val="24"/>
                <w:cs/>
              </w:rPr>
              <w:t>കുറവിലങ്ങാട്</w:t>
            </w:r>
          </w:p>
        </w:tc>
      </w:tr>
      <w:tr w:rsidR="002753F7" w:rsidTr="004F4EE8">
        <w:trPr>
          <w:trHeight w:val="370"/>
        </w:trPr>
        <w:tc>
          <w:tcPr>
            <w:tcW w:w="40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753F7" w:rsidRDefault="002753F7" w:rsidP="004F4EE8">
            <w:pPr>
              <w:rPr>
                <w:rFonts w:ascii="Gayathri" w:hAnsi="Gayathri" w:cs="Gayathri"/>
                <w:sz w:val="24"/>
                <w:szCs w:val="24"/>
              </w:rPr>
            </w:pPr>
            <w:r>
              <w:rPr>
                <w:rFonts w:ascii="Gayathri" w:hAnsi="Gayathri" w:cs="Gayathri"/>
                <w:b/>
                <w:bCs/>
                <w:sz w:val="24"/>
                <w:szCs w:val="24"/>
                <w:cs/>
              </w:rPr>
              <w:t>ലോകസഭാ മണ്ഡലം</w:t>
            </w:r>
          </w:p>
        </w:tc>
        <w:tc>
          <w:tcPr>
            <w:tcW w:w="4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753F7" w:rsidRDefault="002753F7" w:rsidP="004F4EE8">
            <w:pPr>
              <w:rPr>
                <w:rFonts w:ascii="Gayathri" w:hAnsi="Gayathri" w:cs="Gayathri"/>
                <w:sz w:val="24"/>
                <w:szCs w:val="24"/>
              </w:rPr>
            </w:pPr>
            <w:r>
              <w:rPr>
                <w:rFonts w:ascii="Gayathri" w:hAnsi="Gayathri" w:cs="Gayathri"/>
                <w:sz w:val="24"/>
                <w:szCs w:val="24"/>
              </w:rPr>
              <w:t>:</w:t>
            </w:r>
          </w:p>
        </w:tc>
        <w:tc>
          <w:tcPr>
            <w:tcW w:w="50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753F7" w:rsidRDefault="002753F7" w:rsidP="004F4EE8">
            <w:pPr>
              <w:rPr>
                <w:rFonts w:ascii="Gayathri" w:hAnsi="Gayathri" w:cs="Gayathri"/>
                <w:sz w:val="24"/>
                <w:szCs w:val="24"/>
              </w:rPr>
            </w:pPr>
            <w:r>
              <w:rPr>
                <w:rFonts w:ascii="Gayathri" w:hAnsi="Gayathri" w:cs="Gayathri"/>
                <w:sz w:val="24"/>
                <w:szCs w:val="24"/>
                <w:cs/>
              </w:rPr>
              <w:t>കോട്ടയം</w:t>
            </w:r>
          </w:p>
        </w:tc>
      </w:tr>
      <w:tr w:rsidR="002753F7" w:rsidTr="004F4EE8">
        <w:trPr>
          <w:trHeight w:val="370"/>
        </w:trPr>
        <w:tc>
          <w:tcPr>
            <w:tcW w:w="40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753F7" w:rsidRDefault="002753F7" w:rsidP="004F4EE8">
            <w:pPr>
              <w:rPr>
                <w:rFonts w:ascii="Gayathri" w:hAnsi="Gayathri" w:cs="Gayathri"/>
                <w:sz w:val="24"/>
                <w:szCs w:val="24"/>
              </w:rPr>
            </w:pPr>
            <w:r>
              <w:rPr>
                <w:rFonts w:ascii="Gayathri" w:hAnsi="Gayathri" w:cs="Gayathri"/>
                <w:b/>
                <w:bCs/>
                <w:sz w:val="24"/>
                <w:szCs w:val="24"/>
                <w:cs/>
              </w:rPr>
              <w:t>അസംബ്ലി മണ്ഡലം</w:t>
            </w:r>
          </w:p>
        </w:tc>
        <w:tc>
          <w:tcPr>
            <w:tcW w:w="4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753F7" w:rsidRDefault="002753F7" w:rsidP="004F4EE8">
            <w:pPr>
              <w:rPr>
                <w:rFonts w:ascii="Gayathri" w:hAnsi="Gayathri" w:cs="Gayathri"/>
                <w:sz w:val="24"/>
                <w:szCs w:val="24"/>
              </w:rPr>
            </w:pPr>
            <w:r>
              <w:rPr>
                <w:rFonts w:ascii="Gayathri" w:hAnsi="Gayathri" w:cs="Gayathri"/>
                <w:sz w:val="24"/>
                <w:szCs w:val="24"/>
              </w:rPr>
              <w:t>:</w:t>
            </w:r>
          </w:p>
        </w:tc>
        <w:tc>
          <w:tcPr>
            <w:tcW w:w="50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753F7" w:rsidRDefault="002753F7" w:rsidP="004F4EE8">
            <w:pPr>
              <w:rPr>
                <w:rFonts w:ascii="Gayathri" w:hAnsi="Gayathri" w:cs="Gayathri"/>
                <w:sz w:val="24"/>
                <w:szCs w:val="24"/>
              </w:rPr>
            </w:pPr>
            <w:r>
              <w:rPr>
                <w:rFonts w:ascii="Gayathri" w:hAnsi="Gayathri" w:cs="Gayathri"/>
                <w:sz w:val="24"/>
                <w:szCs w:val="24"/>
                <w:cs/>
              </w:rPr>
              <w:t>കടുത്തുരുത്തി</w:t>
            </w:r>
          </w:p>
        </w:tc>
      </w:tr>
      <w:tr w:rsidR="002753F7" w:rsidTr="004F4EE8">
        <w:trPr>
          <w:trHeight w:val="370"/>
        </w:trPr>
        <w:tc>
          <w:tcPr>
            <w:tcW w:w="40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753F7" w:rsidRDefault="002753F7" w:rsidP="004F4EE8">
            <w:pPr>
              <w:rPr>
                <w:rFonts w:ascii="Gayathri" w:hAnsi="Gayathri" w:cs="Gayathri"/>
                <w:sz w:val="24"/>
                <w:szCs w:val="24"/>
              </w:rPr>
            </w:pPr>
            <w:r>
              <w:rPr>
                <w:rFonts w:ascii="Gayathri" w:hAnsi="Gayathri" w:cs="Gayathri"/>
                <w:b/>
                <w:bCs/>
                <w:sz w:val="24"/>
                <w:szCs w:val="24"/>
                <w:cs/>
              </w:rPr>
              <w:t>ജില്ലാ പഞ്ചായത്ത് ഡിവിഷൻ</w:t>
            </w:r>
          </w:p>
        </w:tc>
        <w:tc>
          <w:tcPr>
            <w:tcW w:w="4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753F7" w:rsidRDefault="002753F7" w:rsidP="004F4EE8">
            <w:pPr>
              <w:rPr>
                <w:rFonts w:ascii="Gayathri" w:hAnsi="Gayathri" w:cs="Gayathri"/>
                <w:sz w:val="24"/>
                <w:szCs w:val="24"/>
              </w:rPr>
            </w:pPr>
            <w:r>
              <w:rPr>
                <w:rFonts w:ascii="Gayathri" w:hAnsi="Gayathri" w:cs="Gayathri"/>
                <w:sz w:val="24"/>
                <w:szCs w:val="24"/>
              </w:rPr>
              <w:t>:</w:t>
            </w:r>
          </w:p>
        </w:tc>
        <w:tc>
          <w:tcPr>
            <w:tcW w:w="50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753F7" w:rsidRDefault="002753F7" w:rsidP="004F4EE8">
            <w:pPr>
              <w:rPr>
                <w:rFonts w:ascii="Gayathri" w:hAnsi="Gayathri" w:cs="Gayathri"/>
                <w:sz w:val="24"/>
                <w:szCs w:val="24"/>
              </w:rPr>
            </w:pPr>
            <w:r>
              <w:rPr>
                <w:rFonts w:ascii="Gayathri" w:hAnsi="Gayathri" w:cs="Gayathri"/>
                <w:sz w:val="24"/>
                <w:szCs w:val="24"/>
                <w:cs/>
              </w:rPr>
              <w:t>കുറവിലങ്ങാട്</w:t>
            </w:r>
          </w:p>
        </w:tc>
      </w:tr>
      <w:tr w:rsidR="002753F7" w:rsidTr="004F4EE8">
        <w:trPr>
          <w:trHeight w:val="395"/>
        </w:trPr>
        <w:tc>
          <w:tcPr>
            <w:tcW w:w="40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753F7" w:rsidRDefault="002753F7" w:rsidP="004F4EE8">
            <w:pPr>
              <w:rPr>
                <w:rFonts w:ascii="Gayathri" w:hAnsi="Gayathri" w:cs="Gayathri"/>
                <w:sz w:val="24"/>
                <w:szCs w:val="24"/>
              </w:rPr>
            </w:pPr>
            <w:r>
              <w:rPr>
                <w:rFonts w:ascii="Gayathri" w:hAnsi="Gayathri" w:cs="Gayathri"/>
                <w:b/>
                <w:bCs/>
                <w:sz w:val="24"/>
                <w:szCs w:val="24"/>
                <w:cs/>
              </w:rPr>
              <w:t>ബ്ലോക്ക് പഞ്ചായത്ത് ഡിവിഷൻ</w:t>
            </w:r>
          </w:p>
        </w:tc>
        <w:tc>
          <w:tcPr>
            <w:tcW w:w="4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753F7" w:rsidRDefault="002753F7" w:rsidP="004F4EE8">
            <w:pPr>
              <w:rPr>
                <w:rFonts w:ascii="Gayathri" w:hAnsi="Gayathri" w:cs="Gayathri"/>
                <w:sz w:val="24"/>
                <w:szCs w:val="24"/>
              </w:rPr>
            </w:pPr>
            <w:r>
              <w:rPr>
                <w:rFonts w:ascii="Gayathri" w:hAnsi="Gayathri" w:cs="Gayathri"/>
                <w:sz w:val="24"/>
                <w:szCs w:val="24"/>
              </w:rPr>
              <w:t>:</w:t>
            </w:r>
          </w:p>
        </w:tc>
        <w:tc>
          <w:tcPr>
            <w:tcW w:w="50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753F7" w:rsidRDefault="002753F7" w:rsidP="004F4EE8">
            <w:pPr>
              <w:rPr>
                <w:rFonts w:ascii="Gayathri" w:hAnsi="Gayathri" w:cs="Gayathri"/>
                <w:sz w:val="24"/>
                <w:szCs w:val="24"/>
              </w:rPr>
            </w:pPr>
            <w:r>
              <w:rPr>
                <w:rFonts w:ascii="Gayathri" w:hAnsi="Gayathri" w:cs="Gayathri"/>
                <w:sz w:val="24"/>
                <w:szCs w:val="24"/>
                <w:cs/>
              </w:rPr>
              <w:t>കുറവിലങ്ങാട്</w:t>
            </w:r>
          </w:p>
        </w:tc>
      </w:tr>
      <w:tr w:rsidR="002753F7" w:rsidTr="004F4EE8">
        <w:trPr>
          <w:trHeight w:val="395"/>
        </w:trPr>
        <w:tc>
          <w:tcPr>
            <w:tcW w:w="40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753F7" w:rsidRDefault="002753F7" w:rsidP="004F4EE8">
            <w:pPr>
              <w:rPr>
                <w:rFonts w:ascii="Gayathri" w:hAnsi="Gayathri" w:cs="Gayathri"/>
                <w:sz w:val="24"/>
                <w:szCs w:val="24"/>
              </w:rPr>
            </w:pPr>
            <w:r>
              <w:rPr>
                <w:rFonts w:ascii="Gayathri" w:hAnsi="Gayathri" w:cs="Gayathri"/>
                <w:b/>
                <w:bCs/>
                <w:sz w:val="24"/>
                <w:szCs w:val="24"/>
                <w:cs/>
              </w:rPr>
              <w:t>വിസ്തീർണ്ണം</w:t>
            </w:r>
          </w:p>
        </w:tc>
        <w:tc>
          <w:tcPr>
            <w:tcW w:w="4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753F7" w:rsidRDefault="002753F7" w:rsidP="004F4EE8">
            <w:pPr>
              <w:rPr>
                <w:rFonts w:ascii="Gayathri" w:hAnsi="Gayathri" w:cs="Gayathri"/>
                <w:sz w:val="24"/>
                <w:szCs w:val="24"/>
              </w:rPr>
            </w:pPr>
            <w:r>
              <w:rPr>
                <w:rFonts w:ascii="Gayathri" w:hAnsi="Gayathri" w:cs="Gayathri"/>
                <w:sz w:val="24"/>
                <w:szCs w:val="24"/>
              </w:rPr>
              <w:t>:</w:t>
            </w:r>
          </w:p>
        </w:tc>
        <w:tc>
          <w:tcPr>
            <w:tcW w:w="50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753F7" w:rsidRDefault="002753F7" w:rsidP="004F4EE8">
            <w:pPr>
              <w:rPr>
                <w:rFonts w:ascii="Gayathri" w:hAnsi="Gayathri" w:cs="Gayathri"/>
                <w:sz w:val="24"/>
                <w:szCs w:val="24"/>
              </w:rPr>
            </w:pPr>
            <w:r>
              <w:rPr>
                <w:rFonts w:ascii="Gayathri" w:hAnsi="Gayathri" w:cs="Gayathri"/>
                <w:sz w:val="24"/>
                <w:szCs w:val="24"/>
              </w:rPr>
              <w:t xml:space="preserve">22.93 </w:t>
            </w:r>
            <w:r>
              <w:rPr>
                <w:rFonts w:ascii="Gayathri" w:hAnsi="Gayathri" w:cs="Gayathri" w:hint="cs"/>
                <w:sz w:val="24"/>
                <w:szCs w:val="24"/>
                <w:cs/>
              </w:rPr>
              <w:t>ച. കി. മീ.</w:t>
            </w:r>
          </w:p>
        </w:tc>
      </w:tr>
      <w:tr w:rsidR="002753F7" w:rsidTr="004F4EE8">
        <w:trPr>
          <w:trHeight w:val="395"/>
        </w:trPr>
        <w:tc>
          <w:tcPr>
            <w:tcW w:w="40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753F7" w:rsidRDefault="002753F7" w:rsidP="004F4EE8">
            <w:pPr>
              <w:rPr>
                <w:rFonts w:ascii="Gayathri" w:hAnsi="Gayathri" w:cs="Gayathri"/>
                <w:sz w:val="24"/>
                <w:szCs w:val="24"/>
              </w:rPr>
            </w:pPr>
            <w:r>
              <w:rPr>
                <w:rFonts w:ascii="Gayathri" w:hAnsi="Gayathri" w:cs="Gayathri"/>
                <w:b/>
                <w:bCs/>
                <w:sz w:val="24"/>
                <w:szCs w:val="24"/>
                <w:cs/>
              </w:rPr>
              <w:t>ജനസംഖ്യ (</w:t>
            </w:r>
            <w:r>
              <w:rPr>
                <w:rFonts w:ascii="Gayathri" w:hAnsi="Gayathri" w:cs="Gayathri"/>
                <w:b/>
                <w:bCs/>
                <w:sz w:val="24"/>
                <w:szCs w:val="24"/>
              </w:rPr>
              <w:t>2011)</w:t>
            </w:r>
          </w:p>
        </w:tc>
        <w:tc>
          <w:tcPr>
            <w:tcW w:w="4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753F7" w:rsidRDefault="002753F7" w:rsidP="004F4EE8">
            <w:pPr>
              <w:rPr>
                <w:rFonts w:ascii="Gayathri" w:hAnsi="Gayathri" w:cs="Gayathri"/>
                <w:sz w:val="24"/>
                <w:szCs w:val="24"/>
              </w:rPr>
            </w:pPr>
            <w:r>
              <w:rPr>
                <w:rFonts w:ascii="Gayathri" w:hAnsi="Gayathri" w:cs="Gayathri"/>
                <w:sz w:val="24"/>
                <w:szCs w:val="24"/>
              </w:rPr>
              <w:t>:</w:t>
            </w:r>
          </w:p>
        </w:tc>
        <w:tc>
          <w:tcPr>
            <w:tcW w:w="50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753F7" w:rsidRDefault="002753F7" w:rsidP="004F4EE8">
            <w:pPr>
              <w:rPr>
                <w:rFonts w:ascii="Gayathri" w:hAnsi="Gayathri" w:cs="Gayathri"/>
                <w:sz w:val="24"/>
                <w:szCs w:val="24"/>
              </w:rPr>
            </w:pPr>
            <w:r>
              <w:rPr>
                <w:rFonts w:ascii="Gayathri" w:hAnsi="Gayathri" w:cs="Gayathri"/>
                <w:sz w:val="24"/>
                <w:szCs w:val="24"/>
              </w:rPr>
              <w:t>18033</w:t>
            </w:r>
          </w:p>
        </w:tc>
      </w:tr>
      <w:tr w:rsidR="002753F7" w:rsidTr="004F4EE8">
        <w:trPr>
          <w:trHeight w:val="370"/>
        </w:trPr>
        <w:tc>
          <w:tcPr>
            <w:tcW w:w="40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753F7" w:rsidRDefault="002753F7" w:rsidP="004F4EE8">
            <w:pPr>
              <w:rPr>
                <w:rFonts w:ascii="Gayathri" w:hAnsi="Gayathri" w:cs="Gayathri"/>
                <w:sz w:val="24"/>
                <w:szCs w:val="24"/>
              </w:rPr>
            </w:pPr>
            <w:r>
              <w:rPr>
                <w:rFonts w:ascii="Gayathri" w:hAnsi="Gayathri" w:cs="Gayathri"/>
                <w:b/>
                <w:bCs/>
                <w:sz w:val="24"/>
                <w:szCs w:val="24"/>
                <w:cs/>
              </w:rPr>
              <w:t>സ്ത്രീകൾ</w:t>
            </w:r>
          </w:p>
        </w:tc>
        <w:tc>
          <w:tcPr>
            <w:tcW w:w="4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753F7" w:rsidRDefault="002753F7" w:rsidP="004F4EE8">
            <w:pPr>
              <w:rPr>
                <w:rFonts w:ascii="Gayathri" w:hAnsi="Gayathri" w:cs="Gayathri"/>
                <w:sz w:val="24"/>
                <w:szCs w:val="24"/>
              </w:rPr>
            </w:pPr>
            <w:r>
              <w:rPr>
                <w:rFonts w:ascii="Gayathri" w:hAnsi="Gayathri" w:cs="Gayathri"/>
                <w:sz w:val="24"/>
                <w:szCs w:val="24"/>
              </w:rPr>
              <w:t>:</w:t>
            </w:r>
          </w:p>
        </w:tc>
        <w:tc>
          <w:tcPr>
            <w:tcW w:w="50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753F7" w:rsidRDefault="002753F7" w:rsidP="004F4EE8">
            <w:pPr>
              <w:rPr>
                <w:rFonts w:ascii="Gayathri" w:hAnsi="Gayathri" w:cs="Gayathri"/>
                <w:sz w:val="24"/>
                <w:szCs w:val="24"/>
              </w:rPr>
            </w:pPr>
            <w:r>
              <w:rPr>
                <w:rFonts w:ascii="Gayathri" w:hAnsi="Gayathri" w:cs="Gayathri"/>
                <w:sz w:val="24"/>
                <w:szCs w:val="24"/>
              </w:rPr>
              <w:t>9171</w:t>
            </w:r>
          </w:p>
        </w:tc>
      </w:tr>
      <w:tr w:rsidR="002753F7" w:rsidTr="004F4EE8">
        <w:trPr>
          <w:trHeight w:val="370"/>
        </w:trPr>
        <w:tc>
          <w:tcPr>
            <w:tcW w:w="40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753F7" w:rsidRDefault="002753F7" w:rsidP="004F4EE8">
            <w:pPr>
              <w:rPr>
                <w:rFonts w:ascii="Gayathri" w:hAnsi="Gayathri" w:cs="Gayathri"/>
                <w:sz w:val="24"/>
                <w:szCs w:val="24"/>
              </w:rPr>
            </w:pPr>
            <w:r>
              <w:rPr>
                <w:rFonts w:ascii="Gayathri" w:hAnsi="Gayathri" w:cs="Gayathri"/>
                <w:b/>
                <w:bCs/>
                <w:sz w:val="24"/>
                <w:szCs w:val="24"/>
                <w:cs/>
              </w:rPr>
              <w:t>പുരുഷന്മാർ</w:t>
            </w:r>
          </w:p>
        </w:tc>
        <w:tc>
          <w:tcPr>
            <w:tcW w:w="4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753F7" w:rsidRDefault="002753F7" w:rsidP="004F4EE8">
            <w:pPr>
              <w:rPr>
                <w:rFonts w:ascii="Gayathri" w:hAnsi="Gayathri" w:cs="Gayathri"/>
                <w:sz w:val="24"/>
                <w:szCs w:val="24"/>
              </w:rPr>
            </w:pPr>
            <w:r>
              <w:rPr>
                <w:rFonts w:ascii="Gayathri" w:hAnsi="Gayathri" w:cs="Gayathri"/>
                <w:sz w:val="24"/>
                <w:szCs w:val="24"/>
              </w:rPr>
              <w:t>:</w:t>
            </w:r>
          </w:p>
        </w:tc>
        <w:tc>
          <w:tcPr>
            <w:tcW w:w="50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753F7" w:rsidRDefault="002753F7" w:rsidP="004F4EE8">
            <w:pPr>
              <w:rPr>
                <w:rFonts w:ascii="Gayathri" w:hAnsi="Gayathri" w:cs="Gayathri"/>
                <w:sz w:val="24"/>
                <w:szCs w:val="24"/>
              </w:rPr>
            </w:pPr>
            <w:r>
              <w:rPr>
                <w:rFonts w:ascii="Gayathri" w:hAnsi="Gayathri" w:cs="Gayathri"/>
                <w:sz w:val="24"/>
                <w:szCs w:val="24"/>
              </w:rPr>
              <w:t>8963</w:t>
            </w:r>
          </w:p>
        </w:tc>
      </w:tr>
      <w:tr w:rsidR="002753F7" w:rsidTr="004F4EE8">
        <w:trPr>
          <w:trHeight w:val="395"/>
        </w:trPr>
        <w:tc>
          <w:tcPr>
            <w:tcW w:w="40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753F7" w:rsidRDefault="002753F7" w:rsidP="004F4EE8">
            <w:pPr>
              <w:rPr>
                <w:rFonts w:ascii="Gayathri" w:hAnsi="Gayathri" w:cs="Gayathri"/>
                <w:sz w:val="24"/>
                <w:szCs w:val="24"/>
              </w:rPr>
            </w:pPr>
            <w:r>
              <w:rPr>
                <w:rFonts w:ascii="Gayathri" w:hAnsi="Gayathri" w:cs="Gayathri"/>
                <w:b/>
                <w:bCs/>
                <w:sz w:val="24"/>
                <w:szCs w:val="24"/>
                <w:cs/>
              </w:rPr>
              <w:t>ജനസാന്ദ്രത</w:t>
            </w:r>
          </w:p>
        </w:tc>
        <w:tc>
          <w:tcPr>
            <w:tcW w:w="4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753F7" w:rsidRDefault="002753F7" w:rsidP="004F4EE8">
            <w:pPr>
              <w:rPr>
                <w:rFonts w:ascii="Gayathri" w:hAnsi="Gayathri" w:cs="Gayathri"/>
                <w:sz w:val="24"/>
                <w:szCs w:val="24"/>
              </w:rPr>
            </w:pPr>
            <w:r>
              <w:rPr>
                <w:rFonts w:ascii="Gayathri" w:hAnsi="Gayathri" w:cs="Gayathri"/>
                <w:sz w:val="24"/>
                <w:szCs w:val="24"/>
              </w:rPr>
              <w:t>:</w:t>
            </w:r>
          </w:p>
        </w:tc>
        <w:tc>
          <w:tcPr>
            <w:tcW w:w="50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753F7" w:rsidRDefault="002753F7" w:rsidP="004F4EE8">
            <w:pPr>
              <w:rPr>
                <w:rFonts w:ascii="Gayathri" w:hAnsi="Gayathri" w:cs="Gayathri"/>
                <w:sz w:val="24"/>
                <w:szCs w:val="24"/>
              </w:rPr>
            </w:pPr>
            <w:r>
              <w:rPr>
                <w:rFonts w:ascii="Gayathri" w:eastAsia="Anek Malayalam" w:hAnsi="Gayathri" w:cs="Gayathri" w:hint="cs"/>
                <w:sz w:val="24"/>
                <w:szCs w:val="24"/>
                <w:cs/>
              </w:rPr>
              <w:t>786.44</w:t>
            </w:r>
          </w:p>
        </w:tc>
      </w:tr>
      <w:tr w:rsidR="002753F7" w:rsidTr="004F4EE8">
        <w:trPr>
          <w:trHeight w:val="395"/>
        </w:trPr>
        <w:tc>
          <w:tcPr>
            <w:tcW w:w="40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753F7" w:rsidRDefault="002753F7" w:rsidP="004F4EE8">
            <w:pPr>
              <w:rPr>
                <w:rFonts w:ascii="Gayathri" w:hAnsi="Gayathri" w:cs="Gayathri"/>
                <w:sz w:val="24"/>
                <w:szCs w:val="24"/>
              </w:rPr>
            </w:pPr>
            <w:r>
              <w:rPr>
                <w:rFonts w:ascii="Gayathri" w:hAnsi="Gayathri" w:cs="Gayathri"/>
                <w:b/>
                <w:bCs/>
                <w:sz w:val="24"/>
                <w:szCs w:val="24"/>
                <w:cs/>
              </w:rPr>
              <w:t>ആകെ കുടുംബങ്ങൾ</w:t>
            </w:r>
          </w:p>
        </w:tc>
        <w:tc>
          <w:tcPr>
            <w:tcW w:w="4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753F7" w:rsidRDefault="002753F7" w:rsidP="004F4EE8">
            <w:pPr>
              <w:rPr>
                <w:rFonts w:ascii="Gayathri" w:hAnsi="Gayathri" w:cs="Gayathri"/>
                <w:sz w:val="24"/>
                <w:szCs w:val="24"/>
              </w:rPr>
            </w:pPr>
            <w:r>
              <w:rPr>
                <w:rFonts w:ascii="Gayathri" w:hAnsi="Gayathri" w:cs="Gayathri"/>
                <w:sz w:val="24"/>
                <w:szCs w:val="24"/>
              </w:rPr>
              <w:t>:</w:t>
            </w:r>
          </w:p>
        </w:tc>
        <w:tc>
          <w:tcPr>
            <w:tcW w:w="50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753F7" w:rsidRDefault="002753F7" w:rsidP="004F4EE8">
            <w:pPr>
              <w:rPr>
                <w:rFonts w:ascii="Gayathri" w:hAnsi="Gayathri" w:cs="Gayathri"/>
                <w:sz w:val="24"/>
                <w:szCs w:val="24"/>
              </w:rPr>
            </w:pPr>
            <w:r>
              <w:rPr>
                <w:rFonts w:ascii="Gayathri" w:hAnsi="Gayathri" w:cs="Gayathri"/>
                <w:sz w:val="24"/>
                <w:szCs w:val="24"/>
              </w:rPr>
              <w:t>4381</w:t>
            </w:r>
          </w:p>
        </w:tc>
      </w:tr>
      <w:tr w:rsidR="002753F7" w:rsidTr="004F4EE8">
        <w:trPr>
          <w:trHeight w:val="395"/>
        </w:trPr>
        <w:tc>
          <w:tcPr>
            <w:tcW w:w="40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753F7" w:rsidRDefault="002753F7" w:rsidP="004F4EE8">
            <w:pPr>
              <w:rPr>
                <w:rFonts w:ascii="Gayathri" w:hAnsi="Gayathri" w:cs="Gayathri"/>
                <w:sz w:val="24"/>
                <w:szCs w:val="24"/>
              </w:rPr>
            </w:pPr>
            <w:r>
              <w:rPr>
                <w:rFonts w:ascii="Gayathri" w:hAnsi="Gayathri" w:cs="Gayathri"/>
                <w:b/>
                <w:bCs/>
                <w:sz w:val="24"/>
                <w:szCs w:val="24"/>
                <w:cs/>
              </w:rPr>
              <w:t>പട്ടികജാതി (</w:t>
            </w:r>
            <w:r>
              <w:rPr>
                <w:rFonts w:ascii="Gayathri" w:hAnsi="Gayathri" w:cs="Gayathri"/>
                <w:b/>
                <w:bCs/>
                <w:sz w:val="24"/>
                <w:szCs w:val="24"/>
              </w:rPr>
              <w:t>SC)</w:t>
            </w:r>
          </w:p>
        </w:tc>
        <w:tc>
          <w:tcPr>
            <w:tcW w:w="4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753F7" w:rsidRDefault="002753F7" w:rsidP="004F4EE8">
            <w:pPr>
              <w:rPr>
                <w:rFonts w:ascii="Gayathri" w:hAnsi="Gayathri" w:cs="Gayathri"/>
                <w:sz w:val="24"/>
                <w:szCs w:val="24"/>
              </w:rPr>
            </w:pPr>
            <w:r>
              <w:rPr>
                <w:rFonts w:ascii="Gayathri" w:hAnsi="Gayathri" w:cs="Gayathri"/>
                <w:sz w:val="24"/>
                <w:szCs w:val="24"/>
              </w:rPr>
              <w:t>:</w:t>
            </w:r>
          </w:p>
        </w:tc>
        <w:tc>
          <w:tcPr>
            <w:tcW w:w="50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753F7" w:rsidRDefault="002753F7" w:rsidP="004F4EE8">
            <w:pPr>
              <w:rPr>
                <w:rFonts w:ascii="Gayathri" w:hAnsi="Gayathri" w:cs="Gayathri"/>
                <w:sz w:val="24"/>
                <w:szCs w:val="24"/>
              </w:rPr>
            </w:pPr>
            <w:r>
              <w:rPr>
                <w:rFonts w:ascii="Gayathri" w:hAnsi="Gayathri" w:cs="Gayathri"/>
                <w:sz w:val="24"/>
                <w:szCs w:val="24"/>
              </w:rPr>
              <w:t xml:space="preserve">173 </w:t>
            </w:r>
            <w:r>
              <w:rPr>
                <w:rFonts w:ascii="Gayathri" w:hAnsi="Gayathri" w:cs="Gayathri" w:hint="cs"/>
                <w:sz w:val="24"/>
                <w:szCs w:val="24"/>
                <w:cs/>
              </w:rPr>
              <w:t xml:space="preserve">കുടുംബങ്ങൾ (ജനസംഖ്യ - </w:t>
            </w:r>
            <w:r>
              <w:rPr>
                <w:rFonts w:ascii="Gayathri" w:hAnsi="Gayathri" w:cs="Gayathri"/>
                <w:sz w:val="24"/>
                <w:szCs w:val="24"/>
              </w:rPr>
              <w:t>1050)</w:t>
            </w:r>
          </w:p>
        </w:tc>
      </w:tr>
      <w:tr w:rsidR="002753F7" w:rsidTr="004F4EE8">
        <w:trPr>
          <w:trHeight w:val="370"/>
        </w:trPr>
        <w:tc>
          <w:tcPr>
            <w:tcW w:w="40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753F7" w:rsidRDefault="002753F7" w:rsidP="004F4EE8">
            <w:pPr>
              <w:rPr>
                <w:rFonts w:ascii="Gayathri" w:hAnsi="Gayathri" w:cs="Gayathri"/>
                <w:sz w:val="24"/>
                <w:szCs w:val="24"/>
              </w:rPr>
            </w:pPr>
            <w:r>
              <w:rPr>
                <w:rFonts w:ascii="Gayathri" w:hAnsi="Gayathri" w:cs="Gayathri"/>
                <w:b/>
                <w:bCs/>
                <w:sz w:val="24"/>
                <w:szCs w:val="24"/>
                <w:cs/>
              </w:rPr>
              <w:t>പട്ടികവർഗ്ഗ (</w:t>
            </w:r>
            <w:r>
              <w:rPr>
                <w:rFonts w:ascii="Gayathri" w:hAnsi="Gayathri" w:cs="Gayathri"/>
                <w:b/>
                <w:bCs/>
                <w:sz w:val="24"/>
                <w:szCs w:val="24"/>
              </w:rPr>
              <w:t>ST)</w:t>
            </w:r>
          </w:p>
        </w:tc>
        <w:tc>
          <w:tcPr>
            <w:tcW w:w="4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753F7" w:rsidRDefault="002753F7" w:rsidP="004F4EE8">
            <w:pPr>
              <w:rPr>
                <w:rFonts w:ascii="Gayathri" w:hAnsi="Gayathri" w:cs="Gayathri"/>
                <w:sz w:val="24"/>
                <w:szCs w:val="24"/>
              </w:rPr>
            </w:pPr>
            <w:r>
              <w:rPr>
                <w:rFonts w:ascii="Gayathri" w:hAnsi="Gayathri" w:cs="Gayathri"/>
                <w:sz w:val="24"/>
                <w:szCs w:val="24"/>
              </w:rPr>
              <w:t>:</w:t>
            </w:r>
          </w:p>
        </w:tc>
        <w:tc>
          <w:tcPr>
            <w:tcW w:w="50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753F7" w:rsidRDefault="002753F7" w:rsidP="004F4EE8">
            <w:pPr>
              <w:rPr>
                <w:rFonts w:ascii="Gayathri" w:hAnsi="Gayathri" w:cs="Gayathri"/>
                <w:sz w:val="24"/>
                <w:szCs w:val="24"/>
              </w:rPr>
            </w:pPr>
            <w:r>
              <w:rPr>
                <w:rFonts w:ascii="Gayathri" w:hAnsi="Gayathri" w:cs="Gayathri"/>
                <w:sz w:val="24"/>
                <w:szCs w:val="24"/>
              </w:rPr>
              <w:t xml:space="preserve">10 </w:t>
            </w:r>
            <w:r>
              <w:rPr>
                <w:rFonts w:ascii="Gayathri" w:hAnsi="Gayathri" w:cs="Gayathri" w:hint="cs"/>
                <w:sz w:val="24"/>
                <w:szCs w:val="24"/>
                <w:cs/>
              </w:rPr>
              <w:t xml:space="preserve">കുടുംബങ്ങൾ (ജനസംഖ്യ - </w:t>
            </w:r>
            <w:r>
              <w:rPr>
                <w:rFonts w:ascii="Gayathri" w:hAnsi="Gayathri" w:cs="Gayathri"/>
                <w:sz w:val="24"/>
                <w:szCs w:val="24"/>
              </w:rPr>
              <w:t>28)</w:t>
            </w:r>
          </w:p>
        </w:tc>
      </w:tr>
      <w:tr w:rsidR="002753F7" w:rsidTr="004F4EE8">
        <w:trPr>
          <w:trHeight w:val="420"/>
        </w:trPr>
        <w:tc>
          <w:tcPr>
            <w:tcW w:w="40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753F7" w:rsidRDefault="002753F7" w:rsidP="004F4EE8">
            <w:pPr>
              <w:rPr>
                <w:rFonts w:ascii="Gayathri" w:hAnsi="Gayathri" w:cs="Gayathri"/>
                <w:sz w:val="24"/>
                <w:szCs w:val="24"/>
              </w:rPr>
            </w:pPr>
            <w:r>
              <w:rPr>
                <w:rFonts w:ascii="Gayathri" w:hAnsi="Gayathri" w:cs="Gayathri"/>
                <w:b/>
                <w:bCs/>
                <w:sz w:val="24"/>
                <w:szCs w:val="24"/>
                <w:cs/>
              </w:rPr>
              <w:t>സാക്ഷരത</w:t>
            </w:r>
          </w:p>
        </w:tc>
        <w:tc>
          <w:tcPr>
            <w:tcW w:w="4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753F7" w:rsidRDefault="002753F7" w:rsidP="004F4EE8">
            <w:pPr>
              <w:rPr>
                <w:rFonts w:ascii="Gayathri" w:hAnsi="Gayathri" w:cs="Gayathri"/>
                <w:sz w:val="24"/>
                <w:szCs w:val="24"/>
              </w:rPr>
            </w:pPr>
            <w:r>
              <w:rPr>
                <w:rFonts w:ascii="Gayathri" w:hAnsi="Gayathri" w:cs="Gayathri"/>
                <w:sz w:val="24"/>
                <w:szCs w:val="24"/>
              </w:rPr>
              <w:t>:</w:t>
            </w:r>
          </w:p>
        </w:tc>
        <w:tc>
          <w:tcPr>
            <w:tcW w:w="50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753F7" w:rsidRDefault="002753F7" w:rsidP="004F4EE8">
            <w:pPr>
              <w:rPr>
                <w:rFonts w:ascii="Gayathri" w:hAnsi="Gayathri" w:cs="Gayathri"/>
                <w:sz w:val="24"/>
                <w:szCs w:val="24"/>
              </w:rPr>
            </w:pPr>
            <w:r>
              <w:rPr>
                <w:rFonts w:ascii="Gayathri" w:hAnsi="Gayathri" w:cs="Gayathri"/>
                <w:sz w:val="24"/>
                <w:szCs w:val="24"/>
              </w:rPr>
              <w:t>97.52%</w:t>
            </w:r>
          </w:p>
        </w:tc>
      </w:tr>
      <w:tr w:rsidR="002753F7" w:rsidTr="004F4EE8">
        <w:trPr>
          <w:trHeight w:val="420"/>
        </w:trPr>
        <w:tc>
          <w:tcPr>
            <w:tcW w:w="40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753F7" w:rsidRDefault="002753F7" w:rsidP="004F4EE8">
            <w:pPr>
              <w:rPr>
                <w:rFonts w:ascii="Gayathri" w:hAnsi="Gayathri" w:cs="Gayathri"/>
                <w:b/>
                <w:bCs/>
                <w:sz w:val="24"/>
                <w:szCs w:val="24"/>
              </w:rPr>
            </w:pPr>
            <w:r>
              <w:rPr>
                <w:rFonts w:ascii="Gayathri" w:eastAsia="Noto Serif Malayalam" w:hAnsi="Gayathri" w:cs="Gayathri"/>
                <w:b/>
                <w:bCs/>
                <w:color w:val="000000"/>
                <w:sz w:val="24"/>
                <w:szCs w:val="24"/>
                <w:cs/>
              </w:rPr>
              <w:t>അതിർത്തികൾ</w:t>
            </w:r>
          </w:p>
        </w:tc>
        <w:tc>
          <w:tcPr>
            <w:tcW w:w="4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753F7" w:rsidRDefault="002753F7" w:rsidP="004F4EE8">
            <w:pPr>
              <w:rPr>
                <w:rFonts w:ascii="Gayathri" w:hAnsi="Gayathri" w:cs="Gayathri"/>
                <w:sz w:val="24"/>
                <w:szCs w:val="24"/>
              </w:rPr>
            </w:pPr>
            <w:r>
              <w:rPr>
                <w:rFonts w:ascii="Gayathri" w:hAnsi="Gayathri" w:cs="Gayathri"/>
                <w:sz w:val="24"/>
                <w:szCs w:val="24"/>
              </w:rPr>
              <w:t>:</w:t>
            </w:r>
          </w:p>
        </w:tc>
        <w:tc>
          <w:tcPr>
            <w:tcW w:w="50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753F7" w:rsidRDefault="002753F7" w:rsidP="004F4EE8">
            <w:pPr>
              <w:jc w:val="both"/>
              <w:rPr>
                <w:rFonts w:ascii="Gayathri" w:eastAsia="Noto Serif Malayalam" w:hAnsi="Gayathri" w:cs="Gayathri"/>
                <w:b/>
                <w:color w:val="000000"/>
                <w:sz w:val="24"/>
                <w:szCs w:val="24"/>
              </w:rPr>
            </w:pPr>
            <w:r>
              <w:rPr>
                <w:rFonts w:ascii="Gayathri" w:eastAsia="Noto Serif Malayalam" w:hAnsi="Gayathri" w:cs="Gayathri"/>
                <w:b/>
                <w:bCs/>
                <w:color w:val="000000"/>
                <w:sz w:val="24"/>
                <w:szCs w:val="24"/>
                <w:cs/>
              </w:rPr>
              <w:t>വടക്ക്</w:t>
            </w:r>
            <w:r>
              <w:rPr>
                <w:rFonts w:ascii="Gayathri" w:eastAsia="Noto Serif Malayalam" w:hAnsi="Gayathri" w:cs="Gayathri"/>
                <w:b/>
                <w:color w:val="000000"/>
                <w:sz w:val="24"/>
                <w:szCs w:val="24"/>
              </w:rPr>
              <w:t xml:space="preserve"> :  </w:t>
            </w:r>
            <w:r>
              <w:rPr>
                <w:rFonts w:ascii="Gayathri" w:eastAsia="Noto Serif Malayalam" w:hAnsi="Gayathri" w:cs="Gayathri" w:hint="cs"/>
                <w:b/>
                <w:bCs/>
                <w:color w:val="000000"/>
                <w:sz w:val="24"/>
                <w:szCs w:val="24"/>
                <w:cs/>
              </w:rPr>
              <w:t>ഞീഴൂർ</w:t>
            </w:r>
            <w:r>
              <w:rPr>
                <w:rFonts w:ascii="Gayathri" w:eastAsia="Noto Serif Malayalam" w:hAnsi="Gayathri" w:cs="Gayathri"/>
                <w:b/>
                <w:color w:val="000000"/>
                <w:sz w:val="24"/>
                <w:szCs w:val="24"/>
              </w:rPr>
              <w:t xml:space="preserve">, </w:t>
            </w:r>
            <w:r>
              <w:rPr>
                <w:rFonts w:ascii="Gayathri" w:eastAsia="Noto Serif Malayalam" w:hAnsi="Gayathri" w:cs="Gayathri" w:hint="cs"/>
                <w:b/>
                <w:bCs/>
                <w:color w:val="000000"/>
                <w:sz w:val="24"/>
                <w:szCs w:val="24"/>
                <w:cs/>
              </w:rPr>
              <w:t>മരങ്ങാട്ടുപിള്ളി</w:t>
            </w:r>
            <w:r>
              <w:rPr>
                <w:rFonts w:ascii="Gayathri" w:eastAsia="Noto Serif Malayalam" w:hAnsi="Gayathri" w:cs="Gayathri"/>
                <w:b/>
                <w:color w:val="000000"/>
                <w:sz w:val="24"/>
                <w:szCs w:val="24"/>
              </w:rPr>
              <w:t xml:space="preserve">   </w:t>
            </w:r>
          </w:p>
          <w:p w:rsidR="002753F7" w:rsidRDefault="002753F7" w:rsidP="004F4EE8">
            <w:pPr>
              <w:jc w:val="both"/>
              <w:rPr>
                <w:rFonts w:ascii="Gayathri" w:eastAsia="Noto Serif Malayalam" w:hAnsi="Gayathri" w:cs="Gayathri"/>
                <w:b/>
                <w:color w:val="000000"/>
                <w:sz w:val="24"/>
                <w:szCs w:val="24"/>
              </w:rPr>
            </w:pPr>
            <w:r>
              <w:rPr>
                <w:rFonts w:ascii="Gayathri" w:eastAsia="Noto Serif Malayalam" w:hAnsi="Gayathri" w:cs="Gayathri"/>
                <w:b/>
                <w:bCs/>
                <w:color w:val="000000"/>
                <w:sz w:val="24"/>
                <w:szCs w:val="24"/>
                <w:cs/>
              </w:rPr>
              <w:t>കിഴക്ക്</w:t>
            </w:r>
            <w:r>
              <w:rPr>
                <w:rFonts w:ascii="Gayathri" w:eastAsia="Noto Serif Malayalam" w:hAnsi="Gayathri" w:cs="Gayathri"/>
                <w:b/>
                <w:color w:val="000000"/>
                <w:sz w:val="24"/>
                <w:szCs w:val="24"/>
              </w:rPr>
              <w:t xml:space="preserve">:  </w:t>
            </w:r>
            <w:r>
              <w:rPr>
                <w:rFonts w:ascii="Gayathri" w:eastAsia="Noto Serif Malayalam" w:hAnsi="Gayathri" w:cs="Gayathri" w:hint="cs"/>
                <w:b/>
                <w:bCs/>
                <w:color w:val="000000"/>
                <w:sz w:val="24"/>
                <w:szCs w:val="24"/>
                <w:cs/>
              </w:rPr>
              <w:t>മരങ്ങാട്ടുപിള്ളി</w:t>
            </w:r>
            <w:r>
              <w:rPr>
                <w:rFonts w:ascii="Gayathri" w:eastAsia="Noto Serif Malayalam" w:hAnsi="Gayathri" w:cs="Gayathri"/>
                <w:b/>
                <w:color w:val="000000"/>
                <w:sz w:val="24"/>
                <w:szCs w:val="24"/>
              </w:rPr>
              <w:t xml:space="preserve">  ,</w:t>
            </w:r>
            <w:r>
              <w:rPr>
                <w:rFonts w:ascii="Gayathri" w:eastAsia="Noto Serif Malayalam" w:hAnsi="Gayathri" w:cs="Gayathri" w:hint="cs"/>
                <w:b/>
                <w:bCs/>
                <w:color w:val="000000"/>
                <w:sz w:val="24"/>
                <w:szCs w:val="24"/>
                <w:cs/>
              </w:rPr>
              <w:t>കടപ്ലാമറ്റം</w:t>
            </w:r>
            <w:r>
              <w:rPr>
                <w:rFonts w:ascii="Gayathri" w:eastAsia="Noto Serif Malayalam" w:hAnsi="Gayathri" w:cs="Gayathri" w:hint="cs"/>
                <w:b/>
                <w:color w:val="000000"/>
                <w:sz w:val="24"/>
                <w:szCs w:val="24"/>
                <w:cs/>
              </w:rPr>
              <w:t xml:space="preserve"> </w:t>
            </w:r>
          </w:p>
          <w:p w:rsidR="002753F7" w:rsidRDefault="002753F7" w:rsidP="004F4EE8">
            <w:pPr>
              <w:jc w:val="both"/>
              <w:rPr>
                <w:rFonts w:ascii="Gayathri" w:eastAsia="Noto Serif Malayalam" w:hAnsi="Gayathri" w:cs="Gayathri"/>
                <w:b/>
                <w:color w:val="000000"/>
                <w:sz w:val="24"/>
                <w:szCs w:val="24"/>
              </w:rPr>
            </w:pPr>
            <w:r>
              <w:rPr>
                <w:rFonts w:ascii="Gayathri" w:eastAsia="Noto Serif Malayalam" w:hAnsi="Gayathri" w:cs="Gayathri"/>
                <w:b/>
                <w:bCs/>
                <w:color w:val="000000"/>
                <w:sz w:val="24"/>
                <w:szCs w:val="24"/>
                <w:cs/>
              </w:rPr>
              <w:t>തെക്ക്</w:t>
            </w:r>
            <w:r>
              <w:rPr>
                <w:rFonts w:ascii="Gayathri" w:eastAsia="Noto Serif Malayalam" w:hAnsi="Gayathri" w:cs="Gayathri"/>
                <w:b/>
                <w:color w:val="000000"/>
                <w:sz w:val="24"/>
                <w:szCs w:val="24"/>
              </w:rPr>
              <w:t xml:space="preserve"> :  </w:t>
            </w:r>
            <w:r>
              <w:rPr>
                <w:rFonts w:ascii="Gayathri" w:eastAsia="Noto Serif Malayalam" w:hAnsi="Gayathri" w:cs="Gayathri" w:hint="cs"/>
                <w:b/>
                <w:bCs/>
                <w:color w:val="000000"/>
                <w:sz w:val="24"/>
                <w:szCs w:val="24"/>
                <w:cs/>
              </w:rPr>
              <w:t>കാണക്കാരി</w:t>
            </w:r>
            <w:r>
              <w:rPr>
                <w:rFonts w:ascii="Gayathri" w:eastAsia="Noto Serif Malayalam" w:hAnsi="Gayathri" w:cs="Gayathri" w:hint="cs"/>
                <w:b/>
                <w:color w:val="000000"/>
                <w:sz w:val="24"/>
                <w:szCs w:val="24"/>
                <w:cs/>
              </w:rPr>
              <w:t xml:space="preserve"> </w:t>
            </w:r>
          </w:p>
          <w:p w:rsidR="002753F7" w:rsidRDefault="002753F7" w:rsidP="004F4EE8">
            <w:pPr>
              <w:spacing w:line="276" w:lineRule="auto"/>
              <w:jc w:val="both"/>
              <w:rPr>
                <w:rFonts w:ascii="Gayathri" w:eastAsia="Noto Serif Malayalam" w:hAnsi="Gayathri" w:cs="Gayathri"/>
                <w:b/>
                <w:sz w:val="24"/>
                <w:szCs w:val="24"/>
              </w:rPr>
            </w:pPr>
            <w:r>
              <w:rPr>
                <w:rFonts w:ascii="Gayathri" w:eastAsia="Noto Serif Malayalam" w:hAnsi="Gayathri" w:cs="Gayathri"/>
                <w:b/>
                <w:bCs/>
                <w:sz w:val="24"/>
                <w:szCs w:val="24"/>
                <w:cs/>
              </w:rPr>
              <w:t>പടിഞ്ഞാറ്</w:t>
            </w:r>
            <w:r>
              <w:rPr>
                <w:rFonts w:ascii="Gayathri" w:eastAsia="Noto Serif Malayalam" w:hAnsi="Gayathri" w:cs="Gayathri"/>
                <w:b/>
                <w:sz w:val="24"/>
                <w:szCs w:val="24"/>
              </w:rPr>
              <w:t xml:space="preserve"> : </w:t>
            </w:r>
            <w:r>
              <w:rPr>
                <w:rFonts w:ascii="Gayathri" w:eastAsia="Noto Serif Malayalam" w:hAnsi="Gayathri" w:cs="Gayathri" w:hint="cs"/>
                <w:b/>
                <w:bCs/>
                <w:sz w:val="24"/>
                <w:szCs w:val="24"/>
                <w:cs/>
              </w:rPr>
              <w:t>കടുത്തുരുത്തി</w:t>
            </w:r>
            <w:r>
              <w:rPr>
                <w:rFonts w:ascii="Gayathri" w:eastAsia="Noto Serif Malayalam" w:hAnsi="Gayathri" w:cs="Gayathri"/>
                <w:b/>
                <w:sz w:val="24"/>
                <w:szCs w:val="24"/>
              </w:rPr>
              <w:t xml:space="preserve">, </w:t>
            </w:r>
            <w:r>
              <w:rPr>
                <w:rFonts w:ascii="Gayathri" w:eastAsia="Noto Serif Malayalam" w:hAnsi="Gayathri" w:cs="Gayathri" w:hint="cs"/>
                <w:b/>
                <w:bCs/>
                <w:sz w:val="24"/>
                <w:szCs w:val="24"/>
                <w:cs/>
              </w:rPr>
              <w:t>മാഞ്ഞൂർ</w:t>
            </w:r>
          </w:p>
        </w:tc>
      </w:tr>
      <w:tr w:rsidR="002753F7" w:rsidTr="004F4EE8">
        <w:trPr>
          <w:trHeight w:val="420"/>
        </w:trPr>
        <w:tc>
          <w:tcPr>
            <w:tcW w:w="40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753F7" w:rsidRDefault="002753F7" w:rsidP="004F4EE8">
            <w:pPr>
              <w:rPr>
                <w:rFonts w:ascii="Gayathri" w:eastAsia="Noto Serif Malayalam" w:hAnsi="Gayathri" w:cs="Gayathri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Gayathri" w:eastAsia="Noto Serif Malayalam" w:hAnsi="Gayathri" w:cs="Gayathri"/>
                <w:b/>
                <w:bCs/>
                <w:sz w:val="24"/>
                <w:szCs w:val="24"/>
                <w:cs/>
              </w:rPr>
              <w:t xml:space="preserve">അക്ഷാംശം </w:t>
            </w:r>
          </w:p>
        </w:tc>
        <w:tc>
          <w:tcPr>
            <w:tcW w:w="4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753F7" w:rsidRDefault="002753F7" w:rsidP="004F4EE8">
            <w:r>
              <w:rPr>
                <w:rFonts w:ascii="Gayathri" w:eastAsia="Noto Serif Malayalam" w:hAnsi="Gayathri" w:cs="Gayathri"/>
                <w:b/>
                <w:sz w:val="24"/>
                <w:szCs w:val="24"/>
              </w:rPr>
              <w:t>:</w:t>
            </w:r>
          </w:p>
        </w:tc>
        <w:tc>
          <w:tcPr>
            <w:tcW w:w="50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753F7" w:rsidRDefault="002753F7" w:rsidP="004F4EE8">
            <w:pPr>
              <w:jc w:val="both"/>
              <w:rPr>
                <w:rFonts w:ascii="Gayathri" w:eastAsia="Noto Serif Malayalam" w:hAnsi="Gayathri" w:cs="Gayathri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Gayathri" w:eastAsia="Noto Serif Malayalam" w:hAnsi="Gayathri" w:cs="Gayathri"/>
                <w:b/>
                <w:sz w:val="24"/>
                <w:szCs w:val="24"/>
              </w:rPr>
              <w:t xml:space="preserve">9.758 </w:t>
            </w:r>
            <w:r>
              <w:rPr>
                <w:rFonts w:ascii="Gayathri" w:eastAsia="Noto Serif Malayalam" w:hAnsi="Gayathri" w:cs="Gayathri" w:hint="cs"/>
                <w:b/>
                <w:bCs/>
                <w:sz w:val="24"/>
                <w:szCs w:val="24"/>
                <w:cs/>
              </w:rPr>
              <w:t>അക്ഷാംശം</w:t>
            </w:r>
          </w:p>
        </w:tc>
      </w:tr>
      <w:tr w:rsidR="002753F7" w:rsidTr="004F4EE8">
        <w:trPr>
          <w:trHeight w:val="420"/>
        </w:trPr>
        <w:tc>
          <w:tcPr>
            <w:tcW w:w="40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753F7" w:rsidRDefault="002753F7" w:rsidP="004F4EE8">
            <w:pPr>
              <w:rPr>
                <w:rFonts w:ascii="Gayathri" w:eastAsia="Noto Serif Malayalam" w:hAnsi="Gayathri" w:cs="Gayathri"/>
                <w:b/>
                <w:bCs/>
                <w:sz w:val="24"/>
                <w:szCs w:val="24"/>
              </w:rPr>
            </w:pPr>
            <w:r>
              <w:rPr>
                <w:rFonts w:ascii="Gayathri" w:eastAsia="Noto Serif Malayalam" w:hAnsi="Gayathri" w:cs="Gayathri"/>
                <w:b/>
                <w:bCs/>
                <w:sz w:val="24"/>
                <w:szCs w:val="24"/>
                <w:cs/>
              </w:rPr>
              <w:lastRenderedPageBreak/>
              <w:t>രേഖാംശം</w:t>
            </w:r>
          </w:p>
        </w:tc>
        <w:tc>
          <w:tcPr>
            <w:tcW w:w="4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753F7" w:rsidRDefault="002753F7" w:rsidP="004F4EE8">
            <w:r>
              <w:rPr>
                <w:rFonts w:ascii="Gayathri" w:eastAsia="Noto Serif Malayalam" w:hAnsi="Gayathri" w:cs="Gayathri"/>
                <w:b/>
                <w:sz w:val="24"/>
                <w:szCs w:val="24"/>
              </w:rPr>
              <w:t>:</w:t>
            </w:r>
          </w:p>
        </w:tc>
        <w:tc>
          <w:tcPr>
            <w:tcW w:w="50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753F7" w:rsidRDefault="002753F7" w:rsidP="004F4EE8">
            <w:pPr>
              <w:jc w:val="both"/>
              <w:rPr>
                <w:rFonts w:ascii="Gayathri" w:eastAsia="Noto Serif Malayalam" w:hAnsi="Gayathri" w:cs="Gayathri"/>
                <w:b/>
                <w:sz w:val="24"/>
                <w:szCs w:val="24"/>
              </w:rPr>
            </w:pPr>
            <w:r>
              <w:rPr>
                <w:rFonts w:ascii="Gayathri" w:eastAsia="Noto Serif Malayalam" w:hAnsi="Gayathri" w:cs="Gayathri"/>
                <w:b/>
                <w:sz w:val="24"/>
                <w:szCs w:val="24"/>
              </w:rPr>
              <w:t xml:space="preserve">76.563 </w:t>
            </w:r>
            <w:r>
              <w:rPr>
                <w:rFonts w:ascii="Gayathri" w:eastAsia="Noto Serif Malayalam" w:hAnsi="Gayathri" w:cs="Gayathri" w:hint="cs"/>
                <w:b/>
                <w:bCs/>
                <w:sz w:val="24"/>
                <w:szCs w:val="24"/>
                <w:cs/>
              </w:rPr>
              <w:t>രേഖാംശം</w:t>
            </w:r>
          </w:p>
        </w:tc>
      </w:tr>
      <w:tr w:rsidR="002753F7" w:rsidTr="004F4EE8">
        <w:trPr>
          <w:trHeight w:val="420"/>
        </w:trPr>
        <w:tc>
          <w:tcPr>
            <w:tcW w:w="40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753F7" w:rsidRDefault="002753F7" w:rsidP="004F4EE8">
            <w:pPr>
              <w:rPr>
                <w:rFonts w:ascii="Gayathri" w:eastAsia="Noto Serif Malayalam" w:hAnsi="Gayathri" w:cs="Gayathri"/>
                <w:b/>
                <w:sz w:val="24"/>
                <w:szCs w:val="24"/>
              </w:rPr>
            </w:pPr>
            <w:r>
              <w:rPr>
                <w:rFonts w:ascii="Gayathri" w:eastAsia="Noto Serif Malayalam" w:hAnsi="Gayathri" w:cs="Gayathri"/>
                <w:b/>
                <w:bCs/>
                <w:sz w:val="24"/>
                <w:szCs w:val="24"/>
                <w:cs/>
              </w:rPr>
              <w:t>പ്രധാന</w:t>
            </w:r>
            <w:r>
              <w:rPr>
                <w:rFonts w:ascii="Gayathri" w:eastAsia="Noto Serif Malayalam" w:hAnsi="Gayathri" w:cs="Gayathri"/>
                <w:b/>
                <w:sz w:val="24"/>
                <w:szCs w:val="24"/>
                <w:cs/>
              </w:rPr>
              <w:t xml:space="preserve"> </w:t>
            </w:r>
            <w:r>
              <w:rPr>
                <w:rFonts w:ascii="Gayathri" w:eastAsia="Noto Serif Malayalam" w:hAnsi="Gayathri" w:cs="Gayathri"/>
                <w:b/>
                <w:bCs/>
                <w:sz w:val="24"/>
                <w:szCs w:val="24"/>
                <w:cs/>
              </w:rPr>
              <w:t>ഭൂതലം</w:t>
            </w:r>
          </w:p>
        </w:tc>
        <w:tc>
          <w:tcPr>
            <w:tcW w:w="4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753F7" w:rsidRDefault="002753F7" w:rsidP="004F4EE8">
            <w:pPr>
              <w:rPr>
                <w:rFonts w:ascii="Gayathri" w:eastAsia="Noto Serif Malayalam" w:hAnsi="Gayathri" w:cs="Gayathri"/>
                <w:b/>
                <w:sz w:val="24"/>
                <w:szCs w:val="24"/>
              </w:rPr>
            </w:pPr>
            <w:r>
              <w:rPr>
                <w:rFonts w:ascii="Gayathri" w:eastAsia="Noto Serif Malayalam" w:hAnsi="Gayathri" w:cs="Gayathri"/>
                <w:b/>
                <w:sz w:val="24"/>
                <w:szCs w:val="24"/>
              </w:rPr>
              <w:t>:</w:t>
            </w:r>
          </w:p>
        </w:tc>
        <w:tc>
          <w:tcPr>
            <w:tcW w:w="50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753F7" w:rsidRDefault="002753F7" w:rsidP="004F4EE8">
            <w:pPr>
              <w:rPr>
                <w:rFonts w:ascii="Gayathri" w:eastAsia="Noto Serif Malayalam" w:hAnsi="Gayathri" w:cs="Gayathri"/>
                <w:b/>
                <w:sz w:val="24"/>
                <w:szCs w:val="24"/>
              </w:rPr>
            </w:pPr>
            <w:r>
              <w:rPr>
                <w:rFonts w:ascii="Gayathri" w:eastAsia="Noto Serif Malayalam" w:hAnsi="Gayathri" w:cs="Gayathri"/>
                <w:b/>
                <w:bCs/>
                <w:sz w:val="24"/>
                <w:szCs w:val="24"/>
                <w:cs/>
              </w:rPr>
              <w:t>ഇടനാട്</w:t>
            </w:r>
            <w:r>
              <w:rPr>
                <w:rFonts w:ascii="Gayathri" w:eastAsia="Noto Serif Malayalam" w:hAnsi="Gayathri" w:cs="Gayathri"/>
                <w:b/>
                <w:sz w:val="24"/>
                <w:szCs w:val="24"/>
                <w:cs/>
              </w:rPr>
              <w:t xml:space="preserve"> </w:t>
            </w:r>
          </w:p>
        </w:tc>
      </w:tr>
      <w:tr w:rsidR="002753F7" w:rsidTr="004F4EE8">
        <w:trPr>
          <w:trHeight w:val="420"/>
        </w:trPr>
        <w:tc>
          <w:tcPr>
            <w:tcW w:w="40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753F7" w:rsidRDefault="002753F7" w:rsidP="004F4EE8">
            <w:pPr>
              <w:rPr>
                <w:rFonts w:ascii="Gayathri" w:eastAsia="Noto Serif Malayalam" w:hAnsi="Gayathri" w:cs="Gayathri"/>
                <w:b/>
                <w:bCs/>
                <w:sz w:val="24"/>
                <w:szCs w:val="24"/>
              </w:rPr>
            </w:pPr>
            <w:r>
              <w:rPr>
                <w:rFonts w:ascii="Gayathri" w:eastAsia="Noto Serif Malayalam" w:hAnsi="Gayathri" w:cs="Gayathri"/>
                <w:b/>
                <w:bCs/>
                <w:sz w:val="24"/>
                <w:szCs w:val="24"/>
                <w:cs/>
              </w:rPr>
              <w:t>കുടുംബശ്രീ</w:t>
            </w:r>
            <w:r>
              <w:rPr>
                <w:rFonts w:ascii="Gayathri" w:eastAsia="Noto Serif Malayalam" w:hAnsi="Gayathri" w:cs="Gayathri"/>
                <w:b/>
                <w:sz w:val="24"/>
                <w:szCs w:val="24"/>
                <w:cs/>
              </w:rPr>
              <w:t xml:space="preserve"> </w:t>
            </w:r>
            <w:r>
              <w:rPr>
                <w:rFonts w:ascii="Gayathri" w:eastAsia="Noto Serif Malayalam" w:hAnsi="Gayathri" w:cs="Gayathri"/>
                <w:b/>
                <w:bCs/>
                <w:sz w:val="24"/>
                <w:szCs w:val="24"/>
                <w:cs/>
              </w:rPr>
              <w:t>യൂണിറ്റുകൾ</w:t>
            </w:r>
            <w:r>
              <w:rPr>
                <w:rFonts w:ascii="Gayathri" w:eastAsia="Noto Serif Malayalam" w:hAnsi="Gayathri" w:cs="Gayathri"/>
                <w:b/>
                <w:sz w:val="24"/>
                <w:szCs w:val="24"/>
              </w:rPr>
              <w:t xml:space="preserve">  </w:t>
            </w:r>
          </w:p>
        </w:tc>
        <w:tc>
          <w:tcPr>
            <w:tcW w:w="4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753F7" w:rsidRDefault="002753F7" w:rsidP="004F4EE8">
            <w:r>
              <w:rPr>
                <w:rFonts w:ascii="Gayathri" w:eastAsia="Noto Serif Malayalam" w:hAnsi="Gayathri" w:cs="Gayathri"/>
                <w:b/>
                <w:sz w:val="24"/>
                <w:szCs w:val="24"/>
              </w:rPr>
              <w:t>:</w:t>
            </w:r>
          </w:p>
        </w:tc>
        <w:tc>
          <w:tcPr>
            <w:tcW w:w="50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2753F7" w:rsidRDefault="002753F7" w:rsidP="004F4EE8">
            <w:pPr>
              <w:rPr>
                <w:rFonts w:ascii="Gayathri" w:eastAsia="Noto Serif Malayalam" w:hAnsi="Gayathri" w:cs="Gayathri"/>
                <w:b/>
                <w:bCs/>
                <w:sz w:val="24"/>
                <w:szCs w:val="24"/>
              </w:rPr>
            </w:pPr>
            <w:r>
              <w:rPr>
                <w:rFonts w:ascii="Gayathri" w:eastAsia="Noto Serif Malayalam" w:hAnsi="Gayathri" w:cs="Gayathri"/>
                <w:b/>
                <w:bCs/>
                <w:sz w:val="24"/>
                <w:szCs w:val="24"/>
              </w:rPr>
              <w:t>121</w:t>
            </w:r>
          </w:p>
        </w:tc>
      </w:tr>
      <w:tr w:rsidR="002753F7" w:rsidTr="004F4EE8">
        <w:trPr>
          <w:trHeight w:val="420"/>
        </w:trPr>
        <w:tc>
          <w:tcPr>
            <w:tcW w:w="40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753F7" w:rsidRDefault="002753F7" w:rsidP="004F4EE8">
            <w:pPr>
              <w:rPr>
                <w:rFonts w:ascii="Gayathri" w:eastAsia="Noto Serif Malayalam" w:hAnsi="Gayathri" w:cs="Gayathri"/>
                <w:b/>
                <w:bCs/>
                <w:sz w:val="24"/>
                <w:szCs w:val="24"/>
              </w:rPr>
            </w:pPr>
            <w:r>
              <w:rPr>
                <w:rFonts w:ascii="Gayathri" w:eastAsia="Noto Serif Malayalam" w:hAnsi="Gayathri" w:cs="Gayathri"/>
                <w:b/>
                <w:bCs/>
                <w:sz w:val="24"/>
                <w:szCs w:val="24"/>
                <w:cs/>
              </w:rPr>
              <w:t>അങ്കണവാടികൾ</w:t>
            </w:r>
            <w:r>
              <w:rPr>
                <w:rFonts w:ascii="Gayathri" w:eastAsia="Noto Serif Malayalam" w:hAnsi="Gayathri" w:cs="Gayathri"/>
                <w:b/>
                <w:sz w:val="24"/>
                <w:szCs w:val="24"/>
                <w:cs/>
              </w:rPr>
              <w:t xml:space="preserve"> </w:t>
            </w:r>
            <w:r>
              <w:rPr>
                <w:rFonts w:ascii="Gayathri" w:eastAsia="Noto Serif Malayalam" w:hAnsi="Gayathri" w:cs="Gayathri"/>
                <w:b/>
                <w:bCs/>
                <w:sz w:val="24"/>
                <w:szCs w:val="24"/>
                <w:cs/>
              </w:rPr>
              <w:t>എണ്ണം</w:t>
            </w:r>
          </w:p>
        </w:tc>
        <w:tc>
          <w:tcPr>
            <w:tcW w:w="4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753F7" w:rsidRDefault="002753F7" w:rsidP="004F4EE8">
            <w:r>
              <w:rPr>
                <w:rFonts w:ascii="Gayathri" w:eastAsia="Noto Serif Malayalam" w:hAnsi="Gayathri" w:cs="Gayathri"/>
                <w:b/>
                <w:sz w:val="24"/>
                <w:szCs w:val="24"/>
              </w:rPr>
              <w:t>:</w:t>
            </w:r>
          </w:p>
        </w:tc>
        <w:tc>
          <w:tcPr>
            <w:tcW w:w="50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753F7" w:rsidRDefault="002753F7" w:rsidP="004F4EE8">
            <w:pPr>
              <w:rPr>
                <w:rFonts w:ascii="Gayathri" w:eastAsia="Noto Serif Malayalam" w:hAnsi="Gayathri" w:cs="Gayathri"/>
                <w:b/>
                <w:bCs/>
                <w:sz w:val="24"/>
                <w:szCs w:val="24"/>
              </w:rPr>
            </w:pPr>
            <w:r>
              <w:rPr>
                <w:rFonts w:ascii="Gayathri" w:eastAsia="Noto Serif Malayalam" w:hAnsi="Gayathri" w:cs="Gayathri"/>
                <w:b/>
                <w:bCs/>
                <w:sz w:val="24"/>
                <w:szCs w:val="24"/>
                <w:cs/>
              </w:rPr>
              <w:t>19</w:t>
            </w:r>
          </w:p>
        </w:tc>
      </w:tr>
    </w:tbl>
    <w:p w:rsidR="00947297" w:rsidRPr="00287D23" w:rsidRDefault="00947297">
      <w:pPr>
        <w:rPr>
          <w:rFonts w:cstheme="minorBidi" w:hint="cs"/>
          <w:cs/>
        </w:rPr>
      </w:pPr>
    </w:p>
    <w:sectPr w:rsidR="00947297" w:rsidRPr="00287D23" w:rsidSect="0094729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Kartika">
    <w:panose1 w:val="02020503030404060203"/>
    <w:charset w:val="00"/>
    <w:family w:val="roman"/>
    <w:pitch w:val="variable"/>
    <w:sig w:usb0="008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Gayathri">
    <w:panose1 w:val="00000503000000000000"/>
    <w:charset w:val="00"/>
    <w:family w:val="auto"/>
    <w:pitch w:val="variable"/>
    <w:sig w:usb0="0080000F" w:usb1="00000000" w:usb2="00000000" w:usb3="00000000" w:csb0="00000003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nek Malayalam">
    <w:charset w:val="00"/>
    <w:family w:val="auto"/>
    <w:pitch w:val="variable"/>
    <w:sig w:usb0="80800003" w:usb1="00000001" w:usb2="00000000" w:usb3="00000000" w:csb0="00000001" w:csb1="00000000"/>
  </w:font>
  <w:font w:name="Noto Serif Malayalam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characterSpacingControl w:val="doNotCompress"/>
  <w:compat/>
  <w:rsids>
    <w:rsidRoot w:val="002753F7"/>
    <w:rsid w:val="002753F7"/>
    <w:rsid w:val="00287D23"/>
    <w:rsid w:val="0094729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ml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753F7"/>
    <w:pPr>
      <w:spacing w:after="0"/>
    </w:pPr>
    <w:rPr>
      <w:rFonts w:ascii="Arial" w:eastAsia="Arial" w:hAnsi="Arial" w:cs="Arial"/>
      <w:lang w:bidi="ml-IN"/>
    </w:rPr>
  </w:style>
  <w:style w:type="paragraph" w:styleId="Heading3">
    <w:name w:val="heading 3"/>
    <w:basedOn w:val="normal0"/>
    <w:next w:val="normal0"/>
    <w:link w:val="Heading3Char"/>
    <w:rsid w:val="002753F7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rsid w:val="002753F7"/>
    <w:rPr>
      <w:rFonts w:ascii="Arial" w:eastAsia="Arial" w:hAnsi="Arial" w:cs="Arial"/>
      <w:color w:val="434343"/>
      <w:sz w:val="28"/>
      <w:szCs w:val="28"/>
      <w:lang w:bidi="ml-IN"/>
    </w:rPr>
  </w:style>
  <w:style w:type="paragraph" w:customStyle="1" w:styleId="normal0">
    <w:name w:val="normal"/>
    <w:rsid w:val="002753F7"/>
    <w:pPr>
      <w:spacing w:after="0"/>
    </w:pPr>
    <w:rPr>
      <w:rFonts w:ascii="Arial" w:eastAsia="Arial" w:hAnsi="Arial" w:cs="Arial"/>
      <w:lang w:bidi="ml-IN"/>
    </w:rPr>
  </w:style>
  <w:style w:type="paragraph" w:styleId="Title">
    <w:name w:val="Title"/>
    <w:basedOn w:val="normal0"/>
    <w:next w:val="normal0"/>
    <w:link w:val="TitleChar"/>
    <w:rsid w:val="002753F7"/>
    <w:pPr>
      <w:keepNext/>
      <w:keepLines/>
      <w:spacing w:after="60"/>
    </w:pPr>
    <w:rPr>
      <w:sz w:val="52"/>
      <w:szCs w:val="52"/>
    </w:rPr>
  </w:style>
  <w:style w:type="character" w:customStyle="1" w:styleId="TitleChar">
    <w:name w:val="Title Char"/>
    <w:basedOn w:val="DefaultParagraphFont"/>
    <w:link w:val="Title"/>
    <w:rsid w:val="002753F7"/>
    <w:rPr>
      <w:rFonts w:ascii="Arial" w:eastAsia="Arial" w:hAnsi="Arial" w:cs="Arial"/>
      <w:sz w:val="52"/>
      <w:szCs w:val="52"/>
      <w:lang w:bidi="ml-IN"/>
    </w:rPr>
  </w:style>
  <w:style w:type="table" w:styleId="TableGrid">
    <w:name w:val="Table Grid"/>
    <w:basedOn w:val="TableNormal"/>
    <w:uiPriority w:val="59"/>
    <w:rsid w:val="002753F7"/>
    <w:pPr>
      <w:spacing w:after="0" w:line="240" w:lineRule="auto"/>
    </w:pPr>
    <w:rPr>
      <w:rFonts w:ascii="Arial" w:eastAsia="Arial" w:hAnsi="Arial" w:cs="Arial"/>
      <w:lang w:bidi="ml-I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Strong">
    <w:name w:val="Strong"/>
    <w:basedOn w:val="DefaultParagraphFont"/>
    <w:uiPriority w:val="22"/>
    <w:qFormat/>
    <w:rsid w:val="002753F7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133</Words>
  <Characters>759</Characters>
  <Application>Microsoft Office Word</Application>
  <DocSecurity>0</DocSecurity>
  <Lines>6</Lines>
  <Paragraphs>1</Paragraphs>
  <ScaleCrop>false</ScaleCrop>
  <Company/>
  <LinksUpToDate>false</LinksUpToDate>
  <CharactersWithSpaces>891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kuravilangad</dc:creator>
  <cp:lastModifiedBy>kuravilangad</cp:lastModifiedBy>
  <cp:revision>2</cp:revision>
  <dcterms:created xsi:type="dcterms:W3CDTF">2026-08-10T06:15:00Z</dcterms:created>
  <dcterms:modified xsi:type="dcterms:W3CDTF">2026-08-10T06:15:00Z</dcterms:modified>
</cp:coreProperties>
</file>